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AD3" w:rsidRPr="002511FA" w:rsidRDefault="00C0165F" w:rsidP="000E0AD3">
      <w:pPr>
        <w:jc w:val="center"/>
        <w:rPr>
          <w:rFonts w:ascii="Lucida Handwriting" w:hAnsi="Lucida Handwriting"/>
          <w:b/>
          <w:sz w:val="28"/>
          <w:szCs w:val="28"/>
        </w:rPr>
      </w:pPr>
      <w:r>
        <w:rPr>
          <w:rFonts w:ascii="Lucida Handwriting" w:hAnsi="Lucida Handwriting"/>
          <w:b/>
          <w:sz w:val="28"/>
          <w:szCs w:val="28"/>
        </w:rPr>
        <w:pict>
          <v:roundrect id="_x0000_s1037" style="position:absolute;left:0;text-align:left;margin-left:118.65pt;margin-top:-2.85pt;width:143.25pt;height:28.5pt;z-index:-251662848" arcsize="10923f">
            <v:shadow on="t" opacity=".5" offset="6pt,6pt"/>
          </v:roundrect>
        </w:pict>
      </w:r>
      <w:r w:rsidR="000E0AD3">
        <w:rPr>
          <w:rFonts w:ascii="Lucida Handwriting" w:hAnsi="Lucida Handwriting"/>
          <w:b/>
          <w:sz w:val="28"/>
          <w:szCs w:val="28"/>
        </w:rPr>
        <w:t>L</w:t>
      </w:r>
      <w:r w:rsidR="000E0AD3" w:rsidRPr="002511FA">
        <w:rPr>
          <w:rFonts w:ascii="Lucida Handwriting" w:hAnsi="Lucida Handwriting"/>
          <w:b/>
          <w:sz w:val="28"/>
          <w:szCs w:val="28"/>
        </w:rPr>
        <w:t>e charisme</w:t>
      </w:r>
    </w:p>
    <w:p w:rsidR="000E0AD3" w:rsidRPr="008731AB" w:rsidRDefault="000E0AD3" w:rsidP="000E0AD3">
      <w:pPr>
        <w:tabs>
          <w:tab w:val="left" w:pos="4962"/>
        </w:tabs>
        <w:ind w:right="2111"/>
        <w:jc w:val="both"/>
        <w:rPr>
          <w:sz w:val="6"/>
          <w:szCs w:val="6"/>
        </w:rPr>
      </w:pPr>
    </w:p>
    <w:p w:rsidR="000E0AD3" w:rsidRPr="00594626" w:rsidRDefault="000E0AD3" w:rsidP="000E0AD3">
      <w:pPr>
        <w:pStyle w:val="Sansinterligne"/>
        <w:jc w:val="center"/>
        <w:rPr>
          <w:sz w:val="24"/>
          <w:szCs w:val="24"/>
        </w:rPr>
      </w:pPr>
      <w:r w:rsidRPr="00594626">
        <w:rPr>
          <w:sz w:val="24"/>
          <w:szCs w:val="24"/>
        </w:rPr>
        <w:t>Consacrées à Dieu par les vœux</w:t>
      </w:r>
    </w:p>
    <w:p w:rsidR="000E0AD3" w:rsidRPr="00594626" w:rsidRDefault="000E0AD3" w:rsidP="000E0AD3">
      <w:pPr>
        <w:pStyle w:val="Sansinterligne"/>
        <w:jc w:val="center"/>
        <w:rPr>
          <w:sz w:val="24"/>
          <w:szCs w:val="24"/>
        </w:rPr>
      </w:pPr>
      <w:r w:rsidRPr="00594626">
        <w:rPr>
          <w:sz w:val="24"/>
          <w:szCs w:val="24"/>
        </w:rPr>
        <w:t>de chasteté, pauvreté, obéissance, nous menons :</w:t>
      </w:r>
    </w:p>
    <w:p w:rsidR="000E0AD3" w:rsidRPr="008731AB" w:rsidRDefault="000E0AD3" w:rsidP="000E0AD3">
      <w:pPr>
        <w:tabs>
          <w:tab w:val="left" w:pos="4962"/>
        </w:tabs>
        <w:ind w:right="2111"/>
        <w:jc w:val="both"/>
        <w:rPr>
          <w:sz w:val="6"/>
          <w:szCs w:val="6"/>
        </w:rPr>
      </w:pPr>
    </w:p>
    <w:p w:rsidR="000E0AD3" w:rsidRDefault="000E0AD3" w:rsidP="000E0AD3">
      <w:pPr>
        <w:pStyle w:val="Paragraphedeliste"/>
        <w:numPr>
          <w:ilvl w:val="0"/>
          <w:numId w:val="1"/>
        </w:numPr>
        <w:tabs>
          <w:tab w:val="left" w:pos="4962"/>
        </w:tabs>
        <w:spacing w:after="80" w:line="240" w:lineRule="auto"/>
        <w:ind w:left="709" w:right="2109" w:hanging="283"/>
        <w:jc w:val="both"/>
        <w:rPr>
          <w:sz w:val="24"/>
          <w:szCs w:val="24"/>
        </w:rPr>
      </w:pPr>
      <w:r w:rsidRPr="00594626">
        <w:rPr>
          <w:rFonts w:ascii="Lucida Handwriting" w:hAnsi="Lucida Handwriting"/>
          <w:b/>
          <w:sz w:val="24"/>
          <w:szCs w:val="24"/>
        </w:rPr>
        <w:t>Une vie de prière pour l’Eglise,</w:t>
      </w:r>
    </w:p>
    <w:p w:rsidR="000E0AD3" w:rsidRDefault="000E0AD3" w:rsidP="000E0AD3">
      <w:pPr>
        <w:pStyle w:val="Paragraphedeliste"/>
        <w:tabs>
          <w:tab w:val="left" w:pos="4962"/>
        </w:tabs>
        <w:spacing w:after="80" w:line="240" w:lineRule="auto"/>
        <w:ind w:left="709" w:right="2109"/>
        <w:jc w:val="both"/>
        <w:rPr>
          <w:sz w:val="24"/>
          <w:szCs w:val="24"/>
        </w:rPr>
      </w:pPr>
      <w:r w:rsidRPr="00594626">
        <w:rPr>
          <w:sz w:val="24"/>
          <w:szCs w:val="24"/>
        </w:rPr>
        <w:t>spécialement pour le Pape, les évêques, les prêtres</w:t>
      </w:r>
    </w:p>
    <w:p w:rsidR="000E0AD3" w:rsidRPr="00594626" w:rsidRDefault="000E0AD3" w:rsidP="000E0AD3">
      <w:pPr>
        <w:pStyle w:val="Paragraphedeliste"/>
        <w:tabs>
          <w:tab w:val="left" w:pos="4962"/>
        </w:tabs>
        <w:ind w:left="709" w:right="2111"/>
        <w:jc w:val="both"/>
        <w:rPr>
          <w:sz w:val="10"/>
          <w:szCs w:val="10"/>
        </w:rPr>
      </w:pPr>
    </w:p>
    <w:p w:rsidR="000E0AD3" w:rsidRPr="00594626" w:rsidRDefault="00C0165F" w:rsidP="000E0AD3">
      <w:pPr>
        <w:pStyle w:val="Paragraphedeliste"/>
        <w:numPr>
          <w:ilvl w:val="0"/>
          <w:numId w:val="1"/>
        </w:numPr>
        <w:tabs>
          <w:tab w:val="left" w:pos="4962"/>
        </w:tabs>
        <w:spacing w:after="80" w:line="240" w:lineRule="auto"/>
        <w:ind w:left="709" w:right="2109" w:hanging="283"/>
        <w:jc w:val="both"/>
        <w:rPr>
          <w:sz w:val="24"/>
          <w:szCs w:val="24"/>
        </w:rPr>
      </w:pP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47" type="#_x0000_t19" style="position:absolute;left:0;text-align:left;margin-left:392.25pt;margin-top:5.55pt;width:99.1pt;height:192.1pt;rotation:1184939fd;flip:x;z-index:251659776" coordsize="21560,19274" adj="-4139797,-228079,,19274" path="wr-21600,-2326,21600,40874,9750,,21560,17963nfewr-21600,-2326,21600,40874,9750,,21560,17963l,19274nsxe">
            <v:path o:connectlocs="9750,0;21560,17963;0,19274"/>
          </v:shape>
        </w:pict>
      </w:r>
      <w:r w:rsidR="000E0AD3" w:rsidRPr="00594626">
        <w:rPr>
          <w:rFonts w:ascii="Lucida Handwriting" w:hAnsi="Lucida Handwriting"/>
          <w:b/>
          <w:sz w:val="24"/>
          <w:szCs w:val="24"/>
        </w:rPr>
        <w:t>une vie monastique</w:t>
      </w:r>
    </w:p>
    <w:p w:rsidR="000E0AD3" w:rsidRDefault="000E0AD3" w:rsidP="000E0AD3">
      <w:pPr>
        <w:pStyle w:val="Paragraphedeliste"/>
        <w:tabs>
          <w:tab w:val="left" w:pos="4962"/>
        </w:tabs>
        <w:spacing w:after="80" w:line="240" w:lineRule="auto"/>
        <w:ind w:left="709" w:right="2109"/>
        <w:jc w:val="both"/>
        <w:rPr>
          <w:sz w:val="24"/>
          <w:szCs w:val="24"/>
        </w:rPr>
      </w:pPr>
      <w:r w:rsidRPr="00594626">
        <w:rPr>
          <w:sz w:val="24"/>
          <w:szCs w:val="24"/>
        </w:rPr>
        <w:t>rythmée par le chant de l’Office Divin</w:t>
      </w:r>
    </w:p>
    <w:p w:rsidR="000E0AD3" w:rsidRPr="00594626" w:rsidRDefault="000E0AD3" w:rsidP="000E0AD3">
      <w:pPr>
        <w:pStyle w:val="Paragraphedeliste"/>
        <w:tabs>
          <w:tab w:val="left" w:pos="4962"/>
        </w:tabs>
        <w:ind w:left="709" w:right="2111"/>
        <w:jc w:val="both"/>
        <w:rPr>
          <w:sz w:val="10"/>
          <w:szCs w:val="10"/>
        </w:rPr>
      </w:pPr>
    </w:p>
    <w:p w:rsidR="000E0AD3" w:rsidRPr="00594626" w:rsidRDefault="000E0AD3" w:rsidP="000E0AD3">
      <w:pPr>
        <w:pStyle w:val="Paragraphedeliste"/>
        <w:numPr>
          <w:ilvl w:val="0"/>
          <w:numId w:val="1"/>
        </w:numPr>
        <w:tabs>
          <w:tab w:val="left" w:pos="4962"/>
        </w:tabs>
        <w:spacing w:after="80" w:line="240" w:lineRule="auto"/>
        <w:ind w:left="709" w:right="2109" w:hanging="283"/>
        <w:jc w:val="both"/>
        <w:rPr>
          <w:sz w:val="24"/>
          <w:szCs w:val="24"/>
        </w:rPr>
      </w:pPr>
      <w:r w:rsidRPr="00594626">
        <w:rPr>
          <w:rFonts w:ascii="Lucida Handwriting" w:hAnsi="Lucida Handwriting"/>
          <w:b/>
          <w:sz w:val="24"/>
          <w:szCs w:val="24"/>
        </w:rPr>
        <w:t>une vie d’adoration</w:t>
      </w:r>
    </w:p>
    <w:p w:rsidR="000E0AD3" w:rsidRDefault="000E0AD3" w:rsidP="000E0AD3">
      <w:pPr>
        <w:pStyle w:val="Paragraphedeliste"/>
        <w:tabs>
          <w:tab w:val="left" w:pos="4962"/>
        </w:tabs>
        <w:spacing w:after="80" w:line="240" w:lineRule="auto"/>
        <w:ind w:left="709" w:right="2109"/>
        <w:jc w:val="both"/>
        <w:rPr>
          <w:sz w:val="24"/>
          <w:szCs w:val="24"/>
        </w:rPr>
      </w:pPr>
      <w:r w:rsidRPr="00594626">
        <w:rPr>
          <w:sz w:val="24"/>
          <w:szCs w:val="24"/>
        </w:rPr>
        <w:t>puisée dans l’Eucharistie</w:t>
      </w:r>
    </w:p>
    <w:p w:rsidR="000E0AD3" w:rsidRPr="00594626" w:rsidRDefault="000E0AD3" w:rsidP="000E0AD3">
      <w:pPr>
        <w:pStyle w:val="Paragraphedeliste"/>
        <w:tabs>
          <w:tab w:val="left" w:pos="4962"/>
        </w:tabs>
        <w:ind w:left="709" w:right="2111"/>
        <w:jc w:val="both"/>
        <w:rPr>
          <w:sz w:val="10"/>
          <w:szCs w:val="10"/>
        </w:rPr>
      </w:pPr>
    </w:p>
    <w:p w:rsidR="000E0AD3" w:rsidRPr="00594626" w:rsidRDefault="000E0AD3" w:rsidP="000E0AD3">
      <w:pPr>
        <w:pStyle w:val="Paragraphedeliste"/>
        <w:numPr>
          <w:ilvl w:val="0"/>
          <w:numId w:val="1"/>
        </w:numPr>
        <w:tabs>
          <w:tab w:val="left" w:pos="4962"/>
        </w:tabs>
        <w:spacing w:after="80" w:line="240" w:lineRule="auto"/>
        <w:ind w:left="709" w:right="2109" w:hanging="283"/>
        <w:jc w:val="both"/>
        <w:rPr>
          <w:sz w:val="24"/>
          <w:szCs w:val="24"/>
        </w:rPr>
      </w:pPr>
      <w:r w:rsidRPr="00594626">
        <w:rPr>
          <w:noProof/>
          <w:sz w:val="24"/>
          <w:szCs w:val="24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1216025</wp:posOffset>
            </wp:positionH>
            <wp:positionV relativeFrom="paragraph">
              <wp:posOffset>331470</wp:posOffset>
            </wp:positionV>
            <wp:extent cx="5360035" cy="1491615"/>
            <wp:effectExtent l="0" t="2076450" r="0" b="2280285"/>
            <wp:wrapTight wrapText="bothSides">
              <wp:wrapPolygon edited="0">
                <wp:start x="22173" y="4267"/>
                <wp:lineTo x="22020" y="2060"/>
                <wp:lineTo x="21252" y="-1526"/>
                <wp:lineTo x="13575" y="-2354"/>
                <wp:lineTo x="1215" y="-2354"/>
                <wp:lineTo x="64" y="-1802"/>
                <wp:lineTo x="-166" y="-1802"/>
                <wp:lineTo x="-1164" y="1232"/>
                <wp:lineTo x="-1164" y="1784"/>
                <wp:lineTo x="-1241" y="1784"/>
                <wp:lineTo x="-1395" y="4543"/>
                <wp:lineTo x="-1395" y="6749"/>
                <wp:lineTo x="-1395" y="17784"/>
                <wp:lineTo x="-1164" y="23301"/>
                <wp:lineTo x="64" y="26611"/>
                <wp:lineTo x="21175" y="26611"/>
                <wp:lineTo x="22096" y="22198"/>
                <wp:lineTo x="22173" y="20267"/>
                <wp:lineTo x="22173" y="4267"/>
              </wp:wrapPolygon>
            </wp:wrapTight>
            <wp:docPr id="2" name="Image 2" descr="C:\Users\user\Desktop\2015-02-28 photo adoration Montmartre\photo adoration Montmart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02-28 photo adoration Montmartre\photo adoration Montmartre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7" b="8080"/>
                    <a:stretch/>
                  </pic:blipFill>
                  <pic:spPr bwMode="auto">
                    <a:xfrm rot="16200000">
                      <a:off x="0" y="0"/>
                      <a:ext cx="5360035" cy="1491615"/>
                    </a:xfrm>
                    <a:prstGeom prst="round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94626">
        <w:rPr>
          <w:rFonts w:ascii="Lucida Handwriting" w:hAnsi="Lucida Handwriting"/>
          <w:b/>
          <w:sz w:val="24"/>
          <w:szCs w:val="24"/>
        </w:rPr>
        <w:t xml:space="preserve">une vie de communion au Cœur du Christ, </w:t>
      </w:r>
    </w:p>
    <w:p w:rsidR="000E0AD3" w:rsidRDefault="000E0AD3" w:rsidP="000E0AD3">
      <w:pPr>
        <w:pStyle w:val="Paragraphedeliste"/>
        <w:tabs>
          <w:tab w:val="left" w:pos="4962"/>
        </w:tabs>
        <w:spacing w:after="80" w:line="240" w:lineRule="auto"/>
        <w:ind w:left="709" w:right="2109"/>
        <w:jc w:val="both"/>
        <w:rPr>
          <w:sz w:val="24"/>
          <w:szCs w:val="24"/>
        </w:rPr>
      </w:pPr>
      <w:r w:rsidRPr="00594626">
        <w:rPr>
          <w:sz w:val="24"/>
          <w:szCs w:val="24"/>
        </w:rPr>
        <w:t>par une participation à son offrande pour le salut du monde</w:t>
      </w:r>
    </w:p>
    <w:p w:rsidR="000E0AD3" w:rsidRPr="00594626" w:rsidRDefault="000E0AD3" w:rsidP="000E0AD3">
      <w:pPr>
        <w:pStyle w:val="Paragraphedeliste"/>
        <w:tabs>
          <w:tab w:val="left" w:pos="4962"/>
        </w:tabs>
        <w:ind w:left="709" w:right="2111"/>
        <w:jc w:val="both"/>
        <w:rPr>
          <w:sz w:val="10"/>
          <w:szCs w:val="10"/>
        </w:rPr>
      </w:pPr>
    </w:p>
    <w:p w:rsidR="000E0AD3" w:rsidRPr="00594626" w:rsidRDefault="000E0AD3" w:rsidP="000E0AD3">
      <w:pPr>
        <w:pStyle w:val="Paragraphedeliste"/>
        <w:numPr>
          <w:ilvl w:val="0"/>
          <w:numId w:val="1"/>
        </w:numPr>
        <w:tabs>
          <w:tab w:val="left" w:pos="4962"/>
        </w:tabs>
        <w:spacing w:after="80" w:line="240" w:lineRule="auto"/>
        <w:ind w:left="709" w:right="2109" w:hanging="283"/>
        <w:jc w:val="both"/>
        <w:rPr>
          <w:sz w:val="24"/>
          <w:szCs w:val="24"/>
        </w:rPr>
      </w:pPr>
      <w:r w:rsidRPr="00594626">
        <w:rPr>
          <w:rFonts w:ascii="Lucida Handwriting" w:hAnsi="Lucida Handwriting"/>
          <w:b/>
          <w:sz w:val="24"/>
          <w:szCs w:val="24"/>
        </w:rPr>
        <w:t>une vie communautaire</w:t>
      </w:r>
    </w:p>
    <w:p w:rsidR="000E0AD3" w:rsidRDefault="000E0AD3" w:rsidP="000E0AD3">
      <w:pPr>
        <w:pStyle w:val="Paragraphedeliste"/>
        <w:tabs>
          <w:tab w:val="left" w:pos="4962"/>
        </w:tabs>
        <w:spacing w:after="80" w:line="240" w:lineRule="auto"/>
        <w:ind w:left="709" w:right="2109"/>
        <w:jc w:val="both"/>
        <w:rPr>
          <w:sz w:val="24"/>
          <w:szCs w:val="24"/>
        </w:rPr>
      </w:pPr>
      <w:r w:rsidRPr="00594626">
        <w:rPr>
          <w:sz w:val="24"/>
          <w:szCs w:val="24"/>
        </w:rPr>
        <w:t xml:space="preserve"> voulue familiale par notre Fondatrice</w:t>
      </w:r>
    </w:p>
    <w:p w:rsidR="000E0AD3" w:rsidRPr="00594626" w:rsidRDefault="000E0AD3" w:rsidP="000E0AD3">
      <w:pPr>
        <w:pStyle w:val="Paragraphedeliste"/>
        <w:tabs>
          <w:tab w:val="left" w:pos="4962"/>
        </w:tabs>
        <w:ind w:left="709" w:right="2111"/>
        <w:jc w:val="both"/>
        <w:rPr>
          <w:sz w:val="10"/>
          <w:szCs w:val="10"/>
        </w:rPr>
      </w:pPr>
    </w:p>
    <w:p w:rsidR="000E0AD3" w:rsidRPr="00594626" w:rsidRDefault="000E0AD3" w:rsidP="000E0AD3">
      <w:pPr>
        <w:pStyle w:val="Paragraphedeliste"/>
        <w:numPr>
          <w:ilvl w:val="0"/>
          <w:numId w:val="1"/>
        </w:numPr>
        <w:tabs>
          <w:tab w:val="left" w:pos="4962"/>
        </w:tabs>
        <w:spacing w:after="80" w:line="240" w:lineRule="auto"/>
        <w:ind w:left="709" w:right="2109" w:hanging="283"/>
        <w:jc w:val="both"/>
        <w:rPr>
          <w:sz w:val="24"/>
          <w:szCs w:val="24"/>
        </w:rPr>
      </w:pPr>
      <w:r w:rsidRPr="00594626">
        <w:rPr>
          <w:rFonts w:ascii="Lucida Handwriting" w:hAnsi="Lucida Handwriting"/>
          <w:b/>
          <w:sz w:val="24"/>
          <w:szCs w:val="24"/>
        </w:rPr>
        <w:t>une vie de travail matériel</w:t>
      </w:r>
    </w:p>
    <w:p w:rsidR="000E0AD3" w:rsidRDefault="000E0AD3" w:rsidP="000E0AD3">
      <w:pPr>
        <w:pStyle w:val="Paragraphedeliste"/>
        <w:tabs>
          <w:tab w:val="left" w:pos="4962"/>
        </w:tabs>
        <w:spacing w:after="80" w:line="240" w:lineRule="auto"/>
        <w:ind w:left="709" w:right="2109"/>
        <w:jc w:val="both"/>
        <w:rPr>
          <w:sz w:val="24"/>
          <w:szCs w:val="24"/>
        </w:rPr>
      </w:pPr>
      <w:r w:rsidRPr="00594626">
        <w:rPr>
          <w:sz w:val="24"/>
          <w:szCs w:val="24"/>
        </w:rPr>
        <w:t>au service de l’accueil dans nos prieurés</w:t>
      </w:r>
    </w:p>
    <w:p w:rsidR="000E0AD3" w:rsidRPr="00594626" w:rsidRDefault="000E0AD3" w:rsidP="000E0AD3">
      <w:pPr>
        <w:pStyle w:val="Paragraphedeliste"/>
        <w:tabs>
          <w:tab w:val="left" w:pos="4962"/>
        </w:tabs>
        <w:ind w:left="709" w:right="2111"/>
        <w:jc w:val="both"/>
        <w:rPr>
          <w:sz w:val="10"/>
          <w:szCs w:val="10"/>
        </w:rPr>
      </w:pPr>
    </w:p>
    <w:p w:rsidR="000E0AD3" w:rsidRPr="00594626" w:rsidRDefault="000E0AD3" w:rsidP="000E0AD3">
      <w:pPr>
        <w:pStyle w:val="Paragraphedeliste"/>
        <w:numPr>
          <w:ilvl w:val="0"/>
          <w:numId w:val="1"/>
        </w:numPr>
        <w:tabs>
          <w:tab w:val="left" w:pos="4962"/>
        </w:tabs>
        <w:spacing w:after="80" w:line="240" w:lineRule="auto"/>
        <w:ind w:left="709" w:right="2111" w:hanging="283"/>
        <w:jc w:val="both"/>
        <w:rPr>
          <w:sz w:val="24"/>
          <w:szCs w:val="24"/>
        </w:rPr>
      </w:pPr>
      <w:r w:rsidRPr="00594626">
        <w:rPr>
          <w:rFonts w:ascii="Lucida Handwriting" w:hAnsi="Lucida Handwriting"/>
          <w:b/>
          <w:sz w:val="24"/>
          <w:szCs w:val="24"/>
        </w:rPr>
        <w:t>une vie d’apostolat</w:t>
      </w:r>
    </w:p>
    <w:p w:rsidR="000E0AD3" w:rsidRPr="00594626" w:rsidRDefault="000E0AD3" w:rsidP="000E0AD3">
      <w:pPr>
        <w:pStyle w:val="Paragraphedeliste"/>
        <w:tabs>
          <w:tab w:val="left" w:pos="4962"/>
        </w:tabs>
        <w:spacing w:after="80" w:line="240" w:lineRule="auto"/>
        <w:ind w:left="709" w:right="2111"/>
        <w:jc w:val="both"/>
        <w:rPr>
          <w:sz w:val="24"/>
          <w:szCs w:val="24"/>
        </w:rPr>
      </w:pPr>
      <w:r w:rsidRPr="00594626">
        <w:rPr>
          <w:sz w:val="24"/>
          <w:szCs w:val="24"/>
        </w:rPr>
        <w:t>au service de l’Eglise</w:t>
      </w:r>
    </w:p>
    <w:p w:rsidR="000E0AD3" w:rsidRPr="00594626" w:rsidRDefault="000E0AD3" w:rsidP="000E0AD3">
      <w:pPr>
        <w:pStyle w:val="Paragraphedeliste"/>
        <w:numPr>
          <w:ilvl w:val="5"/>
          <w:numId w:val="2"/>
        </w:numPr>
        <w:tabs>
          <w:tab w:val="left" w:pos="4962"/>
        </w:tabs>
        <w:spacing w:after="80" w:line="240" w:lineRule="auto"/>
        <w:ind w:left="1560" w:right="2109" w:hanging="284"/>
        <w:jc w:val="both"/>
        <w:rPr>
          <w:sz w:val="24"/>
          <w:szCs w:val="24"/>
        </w:rPr>
      </w:pPr>
      <w:r w:rsidRPr="00594626">
        <w:rPr>
          <w:sz w:val="24"/>
          <w:szCs w:val="24"/>
        </w:rPr>
        <w:t>pour transmettre ce que nous avons contemplé</w:t>
      </w:r>
    </w:p>
    <w:p w:rsidR="000E0AD3" w:rsidRDefault="000E0AD3" w:rsidP="000E0AD3">
      <w:pPr>
        <w:pStyle w:val="Paragraphedeliste"/>
        <w:numPr>
          <w:ilvl w:val="5"/>
          <w:numId w:val="2"/>
        </w:numPr>
        <w:tabs>
          <w:tab w:val="left" w:pos="4962"/>
        </w:tabs>
        <w:spacing w:after="80" w:line="240" w:lineRule="auto"/>
        <w:ind w:left="1560" w:right="2109" w:hanging="284"/>
        <w:jc w:val="both"/>
        <w:rPr>
          <w:sz w:val="24"/>
          <w:szCs w:val="24"/>
        </w:rPr>
      </w:pPr>
      <w:r w:rsidRPr="00594626">
        <w:rPr>
          <w:sz w:val="24"/>
          <w:szCs w:val="24"/>
        </w:rPr>
        <w:t>et ouvrir à tous un chemin pour rencontrer le Seigneur</w:t>
      </w:r>
    </w:p>
    <w:p w:rsidR="000E0AD3" w:rsidRDefault="00C0165F" w:rsidP="000E0AD3">
      <w:pPr>
        <w:tabs>
          <w:tab w:val="left" w:pos="4962"/>
        </w:tabs>
        <w:spacing w:after="80" w:line="240" w:lineRule="auto"/>
        <w:ind w:right="2109"/>
        <w:jc w:val="both"/>
        <w:rPr>
          <w:sz w:val="24"/>
          <w:szCs w:val="24"/>
        </w:rPr>
      </w:pPr>
      <w:r>
        <w:rPr>
          <w:noProof/>
        </w:rPr>
        <w:pict>
          <v:oval id="_x0000_s1041" style="position:absolute;left:0;text-align:left;margin-left:263.75pt;margin-top:.05pt;width:7.15pt;height:13.15pt;z-index:251657728" fillcolor="#5a5a5a [2109]" strokecolor="#5a5a5a [2109]" strokeweight="3pt">
            <v:shadow on="t" type="perspective" color="#7f7f7f [1601]" opacity=".5" offset="1pt" offset2="-1pt"/>
          </v:oval>
        </w:pict>
      </w: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38" type="#_x0000_t156" style="position:absolute;left:0;text-align:left;margin-left:5.2pt;margin-top:.2pt;width:352.2pt;height:18pt;rotation:-835021fd;z-index:-251661824;mso-wrap-edited:t;mso-position-horizontal-relative:text;mso-position-vertical-relative:text;mso-width-relative:page;mso-height-relative:page" wrapcoords="1986 -1149 -50 -1149 -50 17081 18423 21600 17705 -35234 21332 -93983 21537 -122783 13257 -1149 1986 -1149" fillcolor="white [3212]">
            <v:fill color2="fill lighten(51)" focusposition=".5,.5" focussize="" method="linear sigma" focus="100%" type="gradientRadial"/>
            <v:stroke r:id="rId9" o:title=""/>
            <v:shadow on="t" color="#868686" opacity=".5" offset="6pt,6pt"/>
            <v:textpath style="font-family:&quot;Lucida Calligraphy&quot;;font-size:10pt;font-weight:bold;v-text-kern:t" trim="t" fitpath="t" xscale="f" string="&quot;Nous donner à Lui et Le donner aux autres, voilà le programme !&quot;"/>
          </v:shape>
        </w:pict>
      </w:r>
    </w:p>
    <w:p w:rsidR="000E0AD3" w:rsidRDefault="00C0165F" w:rsidP="000E0AD3">
      <w:pPr>
        <w:tabs>
          <w:tab w:val="left" w:pos="4962"/>
        </w:tabs>
        <w:spacing w:after="80" w:line="240" w:lineRule="auto"/>
        <w:ind w:right="2109"/>
        <w:jc w:val="both"/>
        <w:rPr>
          <w:sz w:val="24"/>
          <w:szCs w:val="24"/>
        </w:rPr>
      </w:pPr>
      <w:r>
        <w:rPr>
          <w:noProof/>
        </w:rPr>
        <w:pict>
          <v:shape id="_x0000_s1039" type="#_x0000_t156" style="position:absolute;left:0;text-align:left;margin-left:119.45pt;margin-top:5.85pt;width:119.5pt;height:10.4pt;rotation:-835021fd;z-index:-251660800;mso-wrap-edited:t;mso-position-horizontal-relative:text;mso-position-vertical-relative:text;mso-width-relative:page;mso-height-relative:page" wrapcoords="1986 -1149 -50 -1149 -50 17081 18423 21600 17705 -35234 21332 -93983 21537 -122783 13257 -1149 1986 -1149" fillcolor="white [3212]">
            <v:fill color2="fill lighten(51)" focusposition=".5,.5" focussize="" method="linear sigma" focus="100%" type="gradientRadial"/>
            <v:stroke r:id="rId9" o:title=""/>
            <v:shadow on="t" color="#868686" opacity=".5" offset="6pt,6pt"/>
            <v:textpath style="font-family:&quot;Lucida Calligraphy&quot;;font-size:8pt;font-weight:bold;v-text-kern:t" trim="t" fitpath="t" xscale="f" string="Mère Marie de Saint Pierre"/>
          </v:shape>
        </w:pict>
      </w:r>
    </w:p>
    <w:p w:rsidR="000E0AD3" w:rsidRPr="002511FA" w:rsidRDefault="00C0165F" w:rsidP="000E0AD3">
      <w:pPr>
        <w:jc w:val="center"/>
        <w:rPr>
          <w:rFonts w:ascii="Lucida Handwriting" w:hAnsi="Lucida Handwriting"/>
          <w:b/>
          <w:sz w:val="28"/>
          <w:szCs w:val="28"/>
        </w:rPr>
      </w:pPr>
      <w:r>
        <w:rPr>
          <w:rFonts w:ascii="Lucida Handwriting" w:hAnsi="Lucida Handwriting"/>
          <w:b/>
          <w:sz w:val="28"/>
          <w:szCs w:val="28"/>
        </w:rPr>
        <w:lastRenderedPageBreak/>
        <w:pict>
          <v:roundrect id="_x0000_s1040" style="position:absolute;left:0;text-align:left;margin-left:112.6pt;margin-top:-2.85pt;width:143.25pt;height:28.5pt;z-index:-251659776" arcsize="10923f">
            <v:shadow on="t" opacity=".5" offset="6pt,6pt"/>
          </v:roundrect>
        </w:pict>
      </w:r>
      <w:r w:rsidR="000E0AD3" w:rsidRPr="002511FA">
        <w:rPr>
          <w:rFonts w:ascii="Lucida Handwriting" w:hAnsi="Lucida Handwriting"/>
          <w:b/>
          <w:sz w:val="28"/>
          <w:szCs w:val="28"/>
        </w:rPr>
        <w:t>Aujourd’hui…</w:t>
      </w:r>
    </w:p>
    <w:p w:rsidR="000E0AD3" w:rsidRPr="00581717" w:rsidRDefault="000E0AD3" w:rsidP="000E0AD3">
      <w:pPr>
        <w:pStyle w:val="Sansinterligne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rFonts w:ascii="Bradley Hand ITC" w:hAnsi="Bradley Hand ITC"/>
          <w:b/>
          <w:sz w:val="36"/>
          <w:szCs w:val="36"/>
        </w:rPr>
        <w:t>En France</w:t>
      </w:r>
    </w:p>
    <w:p w:rsidR="000E0AD3" w:rsidRPr="002A5603" w:rsidRDefault="00C0165F" w:rsidP="004451A0">
      <w:pPr>
        <w:pStyle w:val="Sansinterligne"/>
        <w:ind w:left="284"/>
        <w:jc w:val="both"/>
      </w:pPr>
      <w:r>
        <w:rPr>
          <w:noProof/>
          <w:sz w:val="10"/>
          <w:szCs w:val="1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258.7pt;margin-top:48.6pt;width:94.1pt;height:31.15pt;z-index:251674112;mso-width-relative:margin;mso-height-relative:margin" filled="f" stroked="f" strokecolor="white [3212]">
            <v:textbox style="mso-next-textbox:#_x0000_s1074">
              <w:txbxContent>
                <w:p w:rsidR="00037A24" w:rsidRPr="001F1880" w:rsidRDefault="00037A24" w:rsidP="001F1880">
                  <w:pPr>
                    <w:spacing w:after="0" w:line="240" w:lineRule="auto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ND de Marienthal</w:t>
                  </w:r>
                  <w:r w:rsidR="001F1880">
                    <w:rPr>
                      <w:b/>
                      <w:sz w:val="18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25’ de Strasbourg</w:t>
                  </w:r>
                </w:p>
              </w:txbxContent>
            </v:textbox>
          </v:shape>
        </w:pict>
      </w:r>
      <w:r w:rsidR="000E0AD3" w:rsidRPr="002A5603">
        <w:t xml:space="preserve">Toute l’année, </w:t>
      </w:r>
      <w:r w:rsidR="007C4857">
        <w:t xml:space="preserve">pour quelques heures ou plusieurs jours, seuls ou en groupes, </w:t>
      </w:r>
      <w:r w:rsidR="000E0AD3" w:rsidRPr="002A5603">
        <w:t>nous vous accueillons dans les deux Maisons de la Congrégation</w:t>
      </w:r>
      <w:r w:rsidR="00960961">
        <w:t xml:space="preserve"> (prieuré</w:t>
      </w:r>
      <w:r w:rsidR="007C4857">
        <w:t xml:space="preserve"> de Béthanie et </w:t>
      </w:r>
      <w:r w:rsidR="00960961">
        <w:t>prieuré</w:t>
      </w:r>
      <w:r w:rsidR="007C4857">
        <w:t xml:space="preserve"> Saint Benoît)</w:t>
      </w:r>
      <w:r w:rsidR="000E0AD3" w:rsidRPr="002A5603">
        <w:t xml:space="preserve"> et dans les sanctuaires où nous avons été appelées par des évêques au service des </w:t>
      </w:r>
      <w:r w:rsidR="007C4857">
        <w:t>pèlerins</w:t>
      </w:r>
      <w:r w:rsidR="000E0AD3" w:rsidRPr="002A5603">
        <w:t>.</w:t>
      </w:r>
    </w:p>
    <w:p w:rsidR="000E0AD3" w:rsidRDefault="00C0165F" w:rsidP="000E0AD3">
      <w:pPr>
        <w:jc w:val="both"/>
      </w:pPr>
      <w:r>
        <w:rPr>
          <w:noProof/>
          <w:sz w:val="10"/>
          <w:szCs w:val="10"/>
        </w:rPr>
        <w:pict>
          <v:shape id="_x0000_s1061" type="#_x0000_t202" style="position:absolute;left:0;text-align:left;margin-left:146.25pt;margin-top:13.15pt;width:94.1pt;height:40.85pt;z-index:251666944;mso-width-relative:margin;mso-height-relative:margin" filled="f" stroked="f" strokecolor="white [3212]">
            <v:textbox style="mso-next-textbox:#_x0000_s1061">
              <w:txbxContent>
                <w:p w:rsidR="00C61A6B" w:rsidRDefault="00C61A6B" w:rsidP="004940BA">
                  <w:pPr>
                    <w:spacing w:after="0" w:line="240" w:lineRule="auto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ND des Victoires</w:t>
                  </w:r>
                </w:p>
                <w:p w:rsidR="00C61A6B" w:rsidRDefault="00C61A6B" w:rsidP="004940BA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C61A6B">
                    <w:rPr>
                      <w:sz w:val="16"/>
                      <w:szCs w:val="16"/>
                    </w:rPr>
                    <w:t>Sanctuaire marial</w:t>
                  </w:r>
                </w:p>
                <w:p w:rsidR="00C61A6B" w:rsidRPr="00C61A6B" w:rsidRDefault="00C61A6B" w:rsidP="004940BA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C61A6B">
                    <w:rPr>
                      <w:sz w:val="16"/>
                      <w:szCs w:val="16"/>
                    </w:rPr>
                    <w:t xml:space="preserve">et </w:t>
                  </w:r>
                  <w:r w:rsidR="00C0165F">
                    <w:rPr>
                      <w:sz w:val="16"/>
                      <w:szCs w:val="16"/>
                    </w:rPr>
                    <w:t>T</w:t>
                  </w:r>
                  <w:r w:rsidRPr="00C61A6B">
                    <w:rPr>
                      <w:sz w:val="16"/>
                      <w:szCs w:val="16"/>
                    </w:rPr>
                    <w:t>hérésien de Paris</w:t>
                  </w:r>
                </w:p>
              </w:txbxContent>
            </v:textbox>
          </v:shape>
        </w:pict>
      </w:r>
      <w:r w:rsidR="00C61A6B">
        <w:rPr>
          <w:noProof/>
          <w:sz w:val="10"/>
          <w:szCs w:val="1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2821402</wp:posOffset>
            </wp:positionH>
            <wp:positionV relativeFrom="paragraph">
              <wp:posOffset>67798</wp:posOffset>
            </wp:positionV>
            <wp:extent cx="576776" cy="605400"/>
            <wp:effectExtent l="171450" t="133350" r="375724" b="328050"/>
            <wp:wrapNone/>
            <wp:docPr id="33" name="Image 33" descr="C:\Users\user\Pictures\pieta_restau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pieta_restaur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35"/>
                    <a:stretch/>
                  </pic:blipFill>
                  <pic:spPr bwMode="auto">
                    <a:xfrm>
                      <a:off x="0" y="0"/>
                      <a:ext cx="576776" cy="605400"/>
                    </a:xfrm>
                    <a:prstGeom prst="round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61A6B">
        <w:rPr>
          <w:noProof/>
          <w:sz w:val="10"/>
          <w:szCs w:val="1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1325245</wp:posOffset>
            </wp:positionH>
            <wp:positionV relativeFrom="paragraph">
              <wp:posOffset>67798</wp:posOffset>
            </wp:positionV>
            <wp:extent cx="517965" cy="659521"/>
            <wp:effectExtent l="152400" t="133350" r="377385" b="331079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otre_dame_des_victoires[1].jpg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7"/>
                    <a:stretch/>
                  </pic:blipFill>
                  <pic:spPr bwMode="auto">
                    <a:xfrm>
                      <a:off x="0" y="0"/>
                      <a:ext cx="517965" cy="659521"/>
                    </a:xfrm>
                    <a:prstGeom prst="round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93903"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696</wp:posOffset>
            </wp:positionH>
            <wp:positionV relativeFrom="paragraph">
              <wp:posOffset>70676</wp:posOffset>
            </wp:positionV>
            <wp:extent cx="906367" cy="455682"/>
            <wp:effectExtent l="171450" t="133350" r="389033" b="344418"/>
            <wp:wrapNone/>
            <wp:docPr id="37" name="Image 37" descr="C:\Users\user\Pictures\Bethanie extérieur\2011_1003ndfidélité0189 - Copie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Pictures\Bethanie extérieur\2011_1003ndfidélité0189 - Copie - Cop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" t="29268" r="4611" b="8533"/>
                    <a:stretch/>
                  </pic:blipFill>
                  <pic:spPr bwMode="auto">
                    <a:xfrm>
                      <a:off x="0" y="0"/>
                      <a:ext cx="913900" cy="459469"/>
                    </a:xfrm>
                    <a:prstGeom prst="round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E0AD3" w:rsidRDefault="00C0165F" w:rsidP="000E0AD3">
      <w:pPr>
        <w:jc w:val="both"/>
      </w:pPr>
      <w:r>
        <w:rPr>
          <w:noProof/>
          <w:lang w:eastAsia="en-US"/>
        </w:rPr>
        <w:pict>
          <v:shape id="_x0000_s1058" type="#_x0000_t202" style="position:absolute;left:0;text-align:left;margin-left:-9.95pt;margin-top:18.05pt;width:60.9pt;height:19pt;z-index:251663872;mso-width-relative:margin;mso-height-relative:margin" filled="f" stroked="f" strokecolor="white [3212]">
            <v:textbox style="mso-next-textbox:#_x0000_s1058">
              <w:txbxContent>
                <w:p w:rsidR="002738F5" w:rsidRPr="002738F5" w:rsidRDefault="002738F5" w:rsidP="002738F5">
                  <w:pPr>
                    <w:rPr>
                      <w:sz w:val="18"/>
                    </w:rPr>
                  </w:pPr>
                  <w:r w:rsidRPr="00C61A6B">
                    <w:rPr>
                      <w:b/>
                      <w:sz w:val="18"/>
                    </w:rPr>
                    <w:t>Béthanie</w:t>
                  </w:r>
                  <w:r w:rsidRPr="002738F5">
                    <w:rPr>
                      <w:b/>
                      <w:sz w:val="18"/>
                    </w:rPr>
                    <w:t>-</w:t>
                  </w:r>
                  <w:r w:rsidRPr="002738F5">
                    <w:rPr>
                      <w:sz w:val="18"/>
                    </w:rPr>
                    <w:t>78</w:t>
                  </w:r>
                </w:p>
              </w:txbxContent>
            </v:textbox>
          </v:shape>
        </w:pict>
      </w:r>
      <w:r w:rsidR="00037A24">
        <w:rPr>
          <w:noProof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4018915</wp:posOffset>
            </wp:positionH>
            <wp:positionV relativeFrom="paragraph">
              <wp:posOffset>63500</wp:posOffset>
            </wp:positionV>
            <wp:extent cx="577850" cy="766445"/>
            <wp:effectExtent l="152400" t="133350" r="374650" b="31940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27x327xCureDArs-20100804-121810.png.pagespeed.ic.ugrafHdRLU[1].png"/>
                    <pic:cNvPicPr/>
                  </pic:nvPicPr>
                  <pic:blipFill rotWithShape="1"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5" t="24464" r="26698" b="11622"/>
                    <a:stretch/>
                  </pic:blipFill>
                  <pic:spPr bwMode="auto">
                    <a:xfrm>
                      <a:off x="0" y="0"/>
                      <a:ext cx="577850" cy="766445"/>
                    </a:xfrm>
                    <a:prstGeom prst="round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9" type="#_x0000_t19" style="position:absolute;left:0;text-align:left;margin-left:143.45pt;margin-top:24.95pt;width:21.15pt;height:41.95pt;z-index:251661824;mso-position-horizontal-relative:text;mso-position-vertical-relative:text" coordsize="21600,25213" adj="-3697351,1279423,,17995" path="wr-21600,-3605,21600,39595,11948,,20358,25213nfewr-21600,-3605,21600,39595,11948,,20358,25213l,17995nsxe">
            <v:path o:connectlocs="11948,0;20358,25213;0,17995"/>
          </v:shape>
        </w:pict>
      </w:r>
      <w:r w:rsidR="00AD6572"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585738</wp:posOffset>
            </wp:positionH>
            <wp:positionV relativeFrom="paragraph">
              <wp:posOffset>167250</wp:posOffset>
            </wp:positionV>
            <wp:extent cx="465103" cy="662075"/>
            <wp:effectExtent l="152400" t="133350" r="373097" b="328525"/>
            <wp:wrapNone/>
            <wp:docPr id="31" name="Image 31" descr="C:\Users\user\Desktop\2015-02-28 Photos sanctuaire\Photos sanctuai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02-28 Photos sanctuaire\Photos sanctuaire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1" t="50028" r="32178" b="6692"/>
                    <a:stretch/>
                  </pic:blipFill>
                  <pic:spPr bwMode="auto">
                    <a:xfrm>
                      <a:off x="0" y="0"/>
                      <a:ext cx="465103" cy="662075"/>
                    </a:xfrm>
                    <a:prstGeom prst="round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E0AD3" w:rsidRDefault="00C0165F" w:rsidP="000E0AD3">
      <w:pPr>
        <w:jc w:val="both"/>
      </w:pPr>
      <w:r>
        <w:rPr>
          <w:noProof/>
        </w:rPr>
        <w:pict>
          <v:shape id="_x0000_s1065" type="#_x0000_t19" style="position:absolute;left:0;text-align:left;margin-left:194.45pt;margin-top:14.95pt;width:115.1pt;height:89.6pt;flip:x;z-index:251668992" coordsize="25650,21600" adj="-6615650,-259621,4102" path="wr-17498,,25702,43200,,393,25650,20108nfewr-17498,,25702,43200,,393,25650,20108l4102,21600nsxe">
            <v:path o:connectlocs="0,393;25650,20108;4102,21600"/>
          </v:shape>
        </w:pict>
      </w:r>
      <w:r>
        <w:rPr>
          <w:noProof/>
        </w:rPr>
        <w:pict>
          <v:shape id="_x0000_s1071" type="#_x0000_t19" style="position:absolute;left:0;text-align:left;margin-left:221.1pt;margin-top:5.65pt;width:16.45pt;height:56pt;flip:x;z-index:251671040"/>
        </w:pict>
      </w:r>
      <w:r>
        <w:rPr>
          <w:noProof/>
        </w:rPr>
        <w:pict>
          <v:shape id="_x0000_s1048" type="#_x0000_t19" style="position:absolute;left:0;text-align:left;margin-left:88.7pt;margin-top:14.95pt;width:68.05pt;height:29.45pt;rotation:-190729fd;z-index:251660800" coordsize="21600,27219" adj=",988250" path="wr-21600,,21600,43200,,,20856,27219nfewr-21600,,21600,43200,,,20856,27219l,21600nsxe">
            <v:path o:connectlocs="0,0;20856,27219;0,21600"/>
          </v:shape>
        </w:pict>
      </w:r>
      <w:r w:rsidR="00C61A6B">
        <w:rPr>
          <w:noProof/>
          <w:sz w:val="10"/>
          <w:szCs w:val="1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1147445</wp:posOffset>
            </wp:positionH>
            <wp:positionV relativeFrom="paragraph">
              <wp:posOffset>68580</wp:posOffset>
            </wp:positionV>
            <wp:extent cx="1906270" cy="2092325"/>
            <wp:effectExtent l="19050" t="0" r="0" b="0"/>
            <wp:wrapNone/>
            <wp:docPr id="6" name="Image 6" descr="C:\Users\user\Desktop\2015-02-28 carte de France stylisée\carte de France stylisé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-02-28 carte de France stylisée\carte de France stylisée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0AD3" w:rsidRDefault="00C0165F" w:rsidP="000E0AD3">
      <w:pPr>
        <w:jc w:val="both"/>
      </w:pPr>
      <w:r>
        <w:rPr>
          <w:noProof/>
        </w:rPr>
        <w:pict>
          <v:shape id="_x0000_s1059" type="#_x0000_t202" style="position:absolute;left:0;text-align:left;margin-left:18.95pt;margin-top:16.9pt;width:105.5pt;height:31.5pt;z-index:251667455;mso-position-horizontal-relative:text;mso-position-vertical-relative:text;mso-width-relative:margin;mso-height-relative:margin" filled="f" stroked="f" strokecolor="white [3212]">
            <v:textbox style="mso-next-textbox:#_x0000_s1059">
              <w:txbxContent>
                <w:p w:rsidR="002738F5" w:rsidRPr="00C0165F" w:rsidRDefault="00C0165F" w:rsidP="002738F5">
                  <w:pPr>
                    <w:rPr>
                      <w:sz w:val="16"/>
                      <w:szCs w:val="16"/>
                    </w:rPr>
                  </w:pPr>
                  <w:r>
                    <w:rPr>
                      <w:b/>
                      <w:sz w:val="18"/>
                    </w:rPr>
                    <w:t xml:space="preserve">       </w:t>
                  </w:r>
                  <w:r w:rsidR="002738F5" w:rsidRPr="00C61A6B">
                    <w:rPr>
                      <w:b/>
                      <w:sz w:val="18"/>
                    </w:rPr>
                    <w:t>St Benoît</w:t>
                  </w:r>
                  <w:r w:rsidR="002738F5">
                    <w:rPr>
                      <w:sz w:val="18"/>
                    </w:rPr>
                    <w:t>-75</w:t>
                  </w:r>
                  <w:r>
                    <w:rPr>
                      <w:sz w:val="18"/>
                    </w:rPr>
                    <w:t xml:space="preserve">                          </w:t>
                  </w:r>
                  <w:r w:rsidRPr="00C0165F">
                    <w:rPr>
                      <w:sz w:val="16"/>
                      <w:szCs w:val="16"/>
                    </w:rPr>
                    <w:t>à l’ombre de la Basilique</w:t>
                  </w:r>
                </w:p>
                <w:p w:rsidR="00C0165F" w:rsidRDefault="00C0165F" w:rsidP="002738F5">
                  <w:pPr>
                    <w:rPr>
                      <w:sz w:val="18"/>
                    </w:rPr>
                  </w:pPr>
                </w:p>
                <w:p w:rsidR="00C0165F" w:rsidRDefault="00C0165F" w:rsidP="002738F5">
                  <w:pPr>
                    <w:rPr>
                      <w:sz w:val="18"/>
                    </w:rPr>
                  </w:pPr>
                </w:p>
                <w:p w:rsidR="00C0165F" w:rsidRDefault="00C0165F" w:rsidP="002738F5">
                  <w:pPr>
                    <w:rPr>
                      <w:sz w:val="18"/>
                    </w:rPr>
                  </w:pPr>
                </w:p>
                <w:p w:rsidR="00C0165F" w:rsidRPr="002738F5" w:rsidRDefault="00C0165F" w:rsidP="002738F5">
                  <w:pPr>
                    <w:rPr>
                      <w:sz w:val="18"/>
                    </w:rPr>
                  </w:pPr>
                </w:p>
              </w:txbxContent>
            </v:textbox>
          </v:shape>
        </w:pict>
      </w:r>
      <w:r w:rsidR="00B4540D"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1852535</wp:posOffset>
            </wp:positionH>
            <wp:positionV relativeFrom="paragraph">
              <wp:posOffset>244955</wp:posOffset>
            </wp:positionV>
            <wp:extent cx="571380" cy="504379"/>
            <wp:effectExtent l="171450" t="133350" r="381120" b="333821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cre-coeur-de-montmartre[1].jpg"/>
                    <pic:cNvPicPr/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80" cy="504379"/>
                    </a:xfrm>
                    <a:prstGeom prst="round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78" type="#_x0000_t5" style="position:absolute;left:0;text-align:left;margin-left:152.85pt;margin-top:13.3pt;width:9pt;height:6.1pt;rotation:10820780fd;z-index:251678208;mso-position-horizontal-relative:text;mso-position-vertical-relative:text"/>
        </w:pict>
      </w:r>
      <w:r>
        <w:rPr>
          <w:noProof/>
        </w:rPr>
        <w:pict>
          <v:shape id="_x0000_s1079" type="#_x0000_t5" style="position:absolute;left:0;text-align:left;margin-left:158.85pt;margin-top:13.2pt;width:10.15pt;height:5.5pt;rotation:180;z-index:251679232;mso-position-horizontal-relative:text;mso-position-vertical-relative:text"/>
        </w:pict>
      </w:r>
      <w:r>
        <w:rPr>
          <w:noProof/>
        </w:rPr>
        <w:pict>
          <v:shape id="_x0000_s1075" type="#_x0000_t202" style="position:absolute;left:0;text-align:left;margin-left:303.15pt;margin-top:18.95pt;width:77.4pt;height:29.45pt;z-index:251675136;mso-position-horizontal-relative:text;mso-position-vertical-relative:text;mso-width-relative:margin;mso-height-relative:margin" filled="f" stroked="f" strokecolor="white [3212]">
            <v:textbox style="mso-next-textbox:#_x0000_s1075">
              <w:txbxContent>
                <w:p w:rsidR="00037A24" w:rsidRDefault="00037A24" w:rsidP="004940BA">
                  <w:pPr>
                    <w:spacing w:after="0" w:line="240" w:lineRule="auto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Ars sur Formans</w:t>
                  </w:r>
                </w:p>
                <w:p w:rsidR="00037A24" w:rsidRPr="00C61A6B" w:rsidRDefault="00037A24" w:rsidP="004940BA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30 kms de </w:t>
                  </w:r>
                  <w:r w:rsidR="001F1880">
                    <w:rPr>
                      <w:sz w:val="16"/>
                      <w:szCs w:val="16"/>
                    </w:rPr>
                    <w:t>Lyon</w:t>
                  </w:r>
                </w:p>
              </w:txbxContent>
            </v:textbox>
          </v:shape>
        </w:pict>
      </w:r>
      <w:r w:rsidR="00693903"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3052368</wp:posOffset>
            </wp:positionH>
            <wp:positionV relativeFrom="paragraph">
              <wp:posOffset>194547</wp:posOffset>
            </wp:positionV>
            <wp:extent cx="729711" cy="545415"/>
            <wp:effectExtent l="171450" t="133350" r="375189" b="349935"/>
            <wp:wrapNone/>
            <wp:docPr id="30" name="Image 30" descr="C:\Users\user\Dropbox\Captures d'écran\Capture d'écran 2015-02-28 11.11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ropbox\Captures d'écran\Capture d'écran 2015-02-28 11.11.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3" t="21758" r="28879" b="49982"/>
                    <a:stretch/>
                  </pic:blipFill>
                  <pic:spPr bwMode="auto">
                    <a:xfrm>
                      <a:off x="0" y="0"/>
                      <a:ext cx="731855" cy="547018"/>
                    </a:xfrm>
                    <a:prstGeom prst="round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E0AD3" w:rsidRDefault="00C0165F" w:rsidP="000E0AD3">
      <w:pPr>
        <w:jc w:val="both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923FB33" wp14:editId="0468B47D">
            <wp:simplePos x="0" y="0"/>
            <wp:positionH relativeFrom="column">
              <wp:posOffset>69977</wp:posOffset>
            </wp:positionH>
            <wp:positionV relativeFrom="paragraph">
              <wp:posOffset>291170</wp:posOffset>
            </wp:positionV>
            <wp:extent cx="513117" cy="771181"/>
            <wp:effectExtent l="152400" t="133350" r="382233" b="314669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an-martin-caballero[1].jpg"/>
                    <pic:cNvPicPr/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17" cy="771181"/>
                    </a:xfrm>
                    <a:prstGeom prst="round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80" type="#_x0000_t5" style="position:absolute;left:0;text-align:left;margin-left:216.2pt;margin-top:10.75pt;width:10.15pt;height:5.5pt;rotation:180;z-index:251680256;mso-position-horizontal-relative:text;mso-position-vertical-relative:text"/>
        </w:pict>
      </w:r>
    </w:p>
    <w:p w:rsidR="000E0AD3" w:rsidRDefault="00C0165F" w:rsidP="000E0AD3">
      <w:pPr>
        <w:jc w:val="both"/>
      </w:pPr>
      <w:r>
        <w:rPr>
          <w:noProof/>
        </w:rPr>
        <w:pict>
          <v:shape id="_x0000_s1062" type="#_x0000_t19" style="position:absolute;left:0;text-align:left;margin-left:60pt;margin-top:6.75pt;width:84.4pt;height:31.05pt;flip:y;z-index:251667968" coordsize="20941,21515" adj="-5564946,-929779,,21515" path="wr-21600,-85,21600,43115,1915,,20941,16221nfewr-21600,-85,21600,43115,1915,,20941,16221l,21515nsxe">
            <v:path o:connectlocs="1915,0;20941,16221;0,21515"/>
          </v:shape>
        </w:pict>
      </w:r>
      <w:r>
        <w:rPr>
          <w:noProof/>
        </w:rPr>
        <w:pict>
          <v:shape id="_x0000_s1077" type="#_x0000_t5" style="position:absolute;left:0;text-align:left;margin-left:142.95pt;margin-top:9.5pt;width:5.85pt;height:4.95pt;rotation:2982319fd;z-index:251677184"/>
        </w:pict>
      </w:r>
      <w:r>
        <w:rPr>
          <w:noProof/>
        </w:rPr>
        <w:pict>
          <v:shape id="_x0000_s1085" type="#_x0000_t202" style="position:absolute;left:0;text-align:left;margin-left:132.55pt;margin-top:8.1pt;width:77.4pt;height:40.7pt;z-index:251684352;mso-width-relative:margin;mso-height-relative:margin" filled="f" stroked="f" strokecolor="white [3212]">
            <v:textbox style="mso-next-textbox:#_x0000_s1085">
              <w:txbxContent>
                <w:p w:rsidR="005579B1" w:rsidRDefault="005579B1" w:rsidP="005579B1">
                  <w:pPr>
                    <w:spacing w:after="0" w:line="240" w:lineRule="auto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Sacré-Cœur</w:t>
                  </w:r>
                </w:p>
                <w:p w:rsidR="005579B1" w:rsidRDefault="005579B1" w:rsidP="005579B1">
                  <w:pPr>
                    <w:spacing w:after="0" w:line="240" w:lineRule="auto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de</w:t>
                  </w:r>
                </w:p>
                <w:p w:rsidR="005579B1" w:rsidRPr="00C61A6B" w:rsidRDefault="005579B1" w:rsidP="005579B1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b/>
                      <w:sz w:val="18"/>
                    </w:rPr>
                    <w:t>Montmartre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3" type="#_x0000_t202" style="position:absolute;left:0;text-align:left;margin-left:221.1pt;margin-top:10.55pt;width:94.1pt;height:30.15pt;z-index:251673088;mso-width-relative:margin;mso-height-relative:margin" filled="f" stroked="f" strokecolor="white [3212]">
            <v:textbox style="mso-next-textbox:#_x0000_s1073">
              <w:txbxContent>
                <w:p w:rsidR="00310669" w:rsidRDefault="00310669" w:rsidP="00310669">
                  <w:pPr>
                    <w:spacing w:after="0" w:line="240" w:lineRule="auto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ND du Laus</w:t>
                  </w:r>
                </w:p>
                <w:p w:rsidR="00310669" w:rsidRPr="00C61A6B" w:rsidRDefault="00310669" w:rsidP="00310669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Diocèse de Gap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083" type="#_x0000_t128" style="position:absolute;left:0;text-align:left;margin-left:191.8pt;margin-top:22.6pt;width:7.6pt;height:4.75pt;rotation:-1564488fd;z-index:251683328"/>
        </w:pict>
      </w:r>
      <w:r>
        <w:rPr>
          <w:noProof/>
        </w:rPr>
        <w:pict>
          <v:shape id="_x0000_s1066" type="#_x0000_t19" style="position:absolute;left:0;text-align:left;margin-left:201.35pt;margin-top:6.75pt;width:36.2pt;height:31.6pt;flip:x;z-index:251670016"/>
        </w:pict>
      </w:r>
    </w:p>
    <w:p w:rsidR="000E0AD3" w:rsidRDefault="00C0165F" w:rsidP="000E0AD3">
      <w:pPr>
        <w:jc w:val="both"/>
      </w:pPr>
      <w:r>
        <w:rPr>
          <w:noProof/>
        </w:rPr>
        <w:pict>
          <v:shape id="_x0000_s1060" type="#_x0000_t202" style="position:absolute;left:0;text-align:left;margin-left:12.25pt;margin-top:23.4pt;width:100.35pt;height:33pt;z-index:251665920;mso-width-relative:margin;mso-height-relative:margin" filled="f" stroked="f" strokecolor="white [3212]">
            <v:textbox style="mso-next-textbox:#_x0000_s1060">
              <w:txbxContent>
                <w:p w:rsidR="001F1880" w:rsidRDefault="00C61A6B" w:rsidP="001F1880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  <w:r w:rsidRPr="00C61A6B">
                    <w:rPr>
                      <w:b/>
                      <w:sz w:val="18"/>
                    </w:rPr>
                    <w:t>Tours</w:t>
                  </w:r>
                </w:p>
                <w:p w:rsidR="00C61A6B" w:rsidRDefault="00C61A6B" w:rsidP="001F1880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Pays de la Loire</w:t>
                  </w:r>
                </w:p>
                <w:p w:rsidR="00C61A6B" w:rsidRDefault="00C61A6B" w:rsidP="00C61A6B">
                  <w:pPr>
                    <w:rPr>
                      <w:sz w:val="18"/>
                    </w:rPr>
                  </w:pPr>
                </w:p>
                <w:p w:rsidR="00C61A6B" w:rsidRPr="002738F5" w:rsidRDefault="00C61A6B" w:rsidP="00C61A6B">
                  <w:pPr>
                    <w:rPr>
                      <w:sz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82" type="#_x0000_t128" style="position:absolute;left:0;text-align:left;margin-left:195.9pt;margin-top:8.65pt;width:9.15pt;height:4.95pt;rotation:2484999fd;z-index:251682304"/>
        </w:pict>
      </w:r>
      <w:r>
        <w:rPr>
          <w:noProof/>
        </w:rPr>
        <w:pict>
          <v:shape id="_x0000_s1056" type="#_x0000_t19" style="position:absolute;left:0;text-align:left;margin-left:207.15pt;margin-top:12.95pt;width:100.9pt;height:37.8pt;rotation:-410802fd;flip:x;z-index:251662848" coordsize="20308,21504" adj="-5544098,-1305287,,21504" path="wr-21600,-96,21600,43104,2034,,20308,14146nfewr-21600,-96,21600,43104,2034,,20308,14146l,21504nsxe">
            <v:path o:connectlocs="2034,0;20308,14146;0,21504"/>
          </v:shape>
        </w:pict>
      </w:r>
      <w:r w:rsidR="00310669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3832225</wp:posOffset>
            </wp:positionH>
            <wp:positionV relativeFrom="paragraph">
              <wp:posOffset>194945</wp:posOffset>
            </wp:positionV>
            <wp:extent cx="760095" cy="487680"/>
            <wp:effectExtent l="171450" t="133350" r="382905" b="350520"/>
            <wp:wrapNone/>
            <wp:docPr id="32" name="Image 32" descr="C:\Users\user\Desktop\2015-02-28 Photos sanctuaire\Photos sanctuai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-02-28 Photos sanctuaire\Photos sanctuaire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17" t="2304" r="2961" b="73988"/>
                    <a:stretch/>
                  </pic:blipFill>
                  <pic:spPr bwMode="auto">
                    <a:xfrm>
                      <a:off x="0" y="0"/>
                      <a:ext cx="760095" cy="487680"/>
                    </a:xfrm>
                    <a:prstGeom prst="round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E0AD3" w:rsidRDefault="00C0165F" w:rsidP="000E0AD3">
      <w:pPr>
        <w:jc w:val="both"/>
      </w:pPr>
      <w:r>
        <w:rPr>
          <w:noProof/>
        </w:rPr>
        <w:pict>
          <v:shape id="_x0000_s1081" type="#_x0000_t128" style="position:absolute;left:0;text-align:left;margin-left:199.35pt;margin-top:6.1pt;width:9.6pt;height:6.05pt;rotation:3243249fd;z-index:251681280"/>
        </w:pict>
      </w:r>
      <w:r>
        <w:rPr>
          <w:noProof/>
        </w:rPr>
        <w:pict>
          <v:shape id="_x0000_s1072" type="#_x0000_t202" style="position:absolute;left:0;text-align:left;margin-left:217.6pt;margin-top:9.9pt;width:94.1pt;height:30.15pt;z-index:251672064;mso-width-relative:margin;mso-height-relative:margin" filled="f" stroked="f" strokecolor="white [3212]">
            <v:textbox style="mso-next-textbox:#_x0000_s1072">
              <w:txbxContent>
                <w:p w:rsidR="00310669" w:rsidRDefault="00310669" w:rsidP="00310669">
                  <w:pPr>
                    <w:spacing w:after="0" w:line="240" w:lineRule="auto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ND de Laghet</w:t>
                  </w:r>
                </w:p>
                <w:p w:rsidR="00310669" w:rsidRPr="00C61A6B" w:rsidRDefault="00310669" w:rsidP="00310669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Entre Nice et Monaco</w:t>
                  </w:r>
                </w:p>
              </w:txbxContent>
            </v:textbox>
          </v:shape>
        </w:pict>
      </w:r>
    </w:p>
    <w:p w:rsidR="007019B4" w:rsidRPr="007019B4" w:rsidRDefault="007019B4" w:rsidP="000E0AD3">
      <w:pPr>
        <w:jc w:val="both"/>
        <w:rPr>
          <w:sz w:val="10"/>
          <w:szCs w:val="10"/>
        </w:rPr>
      </w:pPr>
    </w:p>
    <w:p w:rsidR="000E0AD3" w:rsidRPr="00BF04CF" w:rsidRDefault="001F1880" w:rsidP="000E0AD3">
      <w:pPr>
        <w:pStyle w:val="Sansinterligne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noProof/>
          <w:sz w:val="10"/>
          <w:szCs w:val="10"/>
        </w:rPr>
        <w:drawing>
          <wp:anchor distT="0" distB="0" distL="114300" distR="114300" simplePos="0" relativeHeight="251685376" behindDoc="1" locked="0" layoutInCell="1" allowOverlap="1" wp14:anchorId="53B731E0" wp14:editId="3601360B">
            <wp:simplePos x="0" y="0"/>
            <wp:positionH relativeFrom="column">
              <wp:posOffset>4445</wp:posOffset>
            </wp:positionH>
            <wp:positionV relativeFrom="paragraph">
              <wp:posOffset>427355</wp:posOffset>
            </wp:positionV>
            <wp:extent cx="1474470" cy="1072515"/>
            <wp:effectExtent l="152400" t="133350" r="373380" b="337185"/>
            <wp:wrapTight wrapText="bothSides">
              <wp:wrapPolygon edited="0">
                <wp:start x="3628" y="-2686"/>
                <wp:lineTo x="1674" y="-2302"/>
                <wp:lineTo x="-1953" y="1535"/>
                <wp:lineTo x="-2233" y="23403"/>
                <wp:lineTo x="1395" y="28007"/>
                <wp:lineTo x="2512" y="28007"/>
                <wp:lineTo x="2512" y="28391"/>
                <wp:lineTo x="6140" y="28391"/>
                <wp:lineTo x="18419" y="28391"/>
                <wp:lineTo x="22047" y="28391"/>
                <wp:lineTo x="21767" y="28007"/>
                <wp:lineTo x="22884" y="28007"/>
                <wp:lineTo x="26512" y="23020"/>
                <wp:lineTo x="26512" y="21869"/>
                <wp:lineTo x="27070" y="16114"/>
                <wp:lineTo x="27070" y="9591"/>
                <wp:lineTo x="26512" y="3837"/>
                <wp:lineTo x="26512" y="3453"/>
                <wp:lineTo x="26791" y="1918"/>
                <wp:lineTo x="22884" y="-2302"/>
                <wp:lineTo x="20930" y="-2686"/>
                <wp:lineTo x="3628" y="-2686"/>
              </wp:wrapPolygon>
            </wp:wrapTight>
            <wp:docPr id="9" name="Image 9" descr="G:\Pictures\Béthanie intérieur\2012_0812pauletpierre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ictures\Béthanie intérieur\2012_0812pauletpierre0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72" b="6168"/>
                    <a:stretch/>
                  </pic:blipFill>
                  <pic:spPr bwMode="auto">
                    <a:xfrm>
                      <a:off x="0" y="0"/>
                      <a:ext cx="1474470" cy="1072515"/>
                    </a:xfrm>
                    <a:prstGeom prst="roundRect">
                      <a:avLst/>
                    </a:prstGeom>
                    <a:ln w="952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0165F">
        <w:rPr>
          <w:noProof/>
          <w:sz w:val="10"/>
          <w:szCs w:val="10"/>
        </w:rPr>
        <w:pict>
          <v:shape id="_x0000_s1076" type="#_x0000_t128" style="position:absolute;left:0;text-align:left;margin-left:-.55pt;margin-top:22.45pt;width:7.6pt;height:4.75pt;rotation:-1564488fd;z-index:251676160;mso-position-horizontal-relative:text;mso-position-vertical-relative:text"/>
        </w:pict>
      </w:r>
      <w:r w:rsidR="000E0AD3">
        <w:rPr>
          <w:rFonts w:ascii="Bradley Hand ITC" w:hAnsi="Bradley Hand ITC"/>
          <w:b/>
          <w:sz w:val="36"/>
          <w:szCs w:val="36"/>
        </w:rPr>
        <w:t>Dans le diocèse de Versailles</w:t>
      </w:r>
    </w:p>
    <w:p w:rsidR="000E0AD3" w:rsidRPr="005579B1" w:rsidRDefault="000E0AD3" w:rsidP="002E28AA">
      <w:pPr>
        <w:pStyle w:val="Sansinterligne"/>
        <w:tabs>
          <w:tab w:val="left" w:pos="1428"/>
        </w:tabs>
        <w:ind w:left="1428"/>
        <w:jc w:val="both"/>
        <w:rPr>
          <w:sz w:val="10"/>
          <w:szCs w:val="10"/>
        </w:rPr>
      </w:pPr>
    </w:p>
    <w:p w:rsidR="004D1CED" w:rsidRDefault="00C0165F" w:rsidP="001F1880">
      <w:pPr>
        <w:pStyle w:val="Sansinterligne"/>
        <w:jc w:val="both"/>
      </w:pP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46" type="#_x0000_t144" style="position:absolute;left:0;text-align:left;margin-left:-146.65pt;margin-top:12.55pt;width:55.9pt;height:24.25pt;rotation:-1095645fd;z-index:251658752;mso-position-horizontal-relative:text;mso-position-vertical-relative:text;mso-width-relative:page;mso-height-relative:page" adj="-11442723" fillcolor="black">
            <v:fill r:id="rId9" o:title=""/>
            <v:stroke r:id="rId9" o:title=""/>
            <v:shadow color="#868686"/>
            <v:textpath style="font-family:&quot;Arial&quot;;font-size:9pt" fitshape="t" trim="t" string="bienvenue !"/>
          </v:shape>
        </w:pict>
      </w:r>
      <w:r w:rsidR="000E0AD3">
        <w:t>Aux confins des Yvelines et de l’Eure,</w:t>
      </w:r>
    </w:p>
    <w:p w:rsidR="000E0AD3" w:rsidRDefault="007C4857" w:rsidP="004D1CED">
      <w:pPr>
        <w:pStyle w:val="Sansinterligne"/>
        <w:jc w:val="both"/>
      </w:pPr>
      <w:r>
        <w:t>à 25 minutes de M</w:t>
      </w:r>
      <w:bookmarkStart w:id="0" w:name="_GoBack"/>
      <w:bookmarkEnd w:id="0"/>
      <w:r>
        <w:t>antes,</w:t>
      </w:r>
      <w:r w:rsidR="005579B1">
        <w:t xml:space="preserve"> le prieuré de Béthanie est</w:t>
      </w:r>
      <w:r>
        <w:t xml:space="preserve"> </w:t>
      </w:r>
      <w:r w:rsidR="001F1880">
        <w:t xml:space="preserve">un </w:t>
      </w:r>
      <w:r>
        <w:t>lieu de paix et de silence pour</w:t>
      </w:r>
      <w:r w:rsidR="008847AC">
        <w:t> :</w:t>
      </w:r>
    </w:p>
    <w:p w:rsidR="007C4857" w:rsidRDefault="007C4857" w:rsidP="007C4857">
      <w:pPr>
        <w:pStyle w:val="Sansinterligne"/>
        <w:numPr>
          <w:ilvl w:val="0"/>
          <w:numId w:val="4"/>
        </w:numPr>
      </w:pPr>
      <w:r>
        <w:t>rencontrer le Seigneur dans l’Adoration</w:t>
      </w:r>
    </w:p>
    <w:p w:rsidR="007C4857" w:rsidRDefault="007C4857" w:rsidP="007C4857">
      <w:pPr>
        <w:pStyle w:val="Sansinterligne"/>
        <w:numPr>
          <w:ilvl w:val="0"/>
          <w:numId w:val="4"/>
        </w:numPr>
      </w:pPr>
      <w:r>
        <w:t>confier vos intentions de prière</w:t>
      </w:r>
    </w:p>
    <w:p w:rsidR="007C4857" w:rsidRDefault="00960961" w:rsidP="007C4857">
      <w:pPr>
        <w:pStyle w:val="Sansinterligne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D70C5AC" wp14:editId="6A5C5716">
            <wp:simplePos x="0" y="0"/>
            <wp:positionH relativeFrom="column">
              <wp:posOffset>-1779905</wp:posOffset>
            </wp:positionH>
            <wp:positionV relativeFrom="paragraph">
              <wp:posOffset>57785</wp:posOffset>
            </wp:positionV>
            <wp:extent cx="4448175" cy="1521744"/>
            <wp:effectExtent l="171450" t="171450" r="352425" b="345440"/>
            <wp:wrapNone/>
            <wp:docPr id="10" name="Image 3" descr="DSCN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16.JPG"/>
                    <pic:cNvPicPr/>
                  </pic:nvPicPr>
                  <pic:blipFill>
                    <a:blip r:embed="rId22" cstate="print">
                      <a:grayscl/>
                    </a:blip>
                    <a:srcRect t="15108" b="3919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521744"/>
                    </a:xfrm>
                    <a:prstGeom prst="wave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857">
        <w:t>faire une retraite spirituelle</w:t>
      </w:r>
    </w:p>
    <w:p w:rsidR="00F65A49" w:rsidRDefault="007C4857" w:rsidP="00F65A49">
      <w:pPr>
        <w:pStyle w:val="Sansinterligne"/>
        <w:numPr>
          <w:ilvl w:val="0"/>
          <w:numId w:val="4"/>
        </w:numPr>
        <w:ind w:left="567" w:hanging="207"/>
        <w:rPr>
          <w:b/>
        </w:rPr>
      </w:pPr>
      <w:r w:rsidRPr="00F65A49">
        <w:rPr>
          <w:b/>
        </w:rPr>
        <w:t xml:space="preserve">être formé à la lectio divina, lecture </w:t>
      </w:r>
    </w:p>
    <w:p w:rsidR="007C4857" w:rsidRPr="00F65A49" w:rsidRDefault="001F1880" w:rsidP="00F65A49">
      <w:pPr>
        <w:pStyle w:val="Sansinterligne"/>
        <w:ind w:left="360"/>
        <w:rPr>
          <w:b/>
        </w:rPr>
      </w:pPr>
      <w:r>
        <w:rPr>
          <w:b/>
        </w:rPr>
        <w:t xml:space="preserve">               </w:t>
      </w:r>
      <w:r w:rsidR="007C4857" w:rsidRPr="00F65A49">
        <w:rPr>
          <w:b/>
        </w:rPr>
        <w:t>priante de la Parole de Dieu…</w:t>
      </w:r>
    </w:p>
    <w:p w:rsidR="007C4857" w:rsidRDefault="007C4857" w:rsidP="007C4857">
      <w:pPr>
        <w:pStyle w:val="Sansinterligne"/>
        <w:ind w:left="720"/>
      </w:pPr>
    </w:p>
    <w:p w:rsidR="007C4857" w:rsidRDefault="007C4857" w:rsidP="004432D6">
      <w:pPr>
        <w:pStyle w:val="Sansinterligne"/>
        <w:ind w:left="1418" w:firstLine="10"/>
      </w:pPr>
    </w:p>
    <w:p w:rsidR="000E0AD3" w:rsidRDefault="000E0AD3" w:rsidP="000E0AD3">
      <w:pPr>
        <w:pStyle w:val="Sansinterligne"/>
        <w:jc w:val="both"/>
      </w:pPr>
    </w:p>
    <w:p w:rsidR="000E0AD3" w:rsidRDefault="000E0AD3" w:rsidP="000E0AD3">
      <w:pPr>
        <w:jc w:val="both"/>
      </w:pPr>
    </w:p>
    <w:p w:rsidR="00E55AAD" w:rsidRPr="00994142" w:rsidRDefault="00C0165F" w:rsidP="00E55AAD">
      <w:pPr>
        <w:jc w:val="center"/>
        <w:rPr>
          <w:rFonts w:ascii="Lucida Handwriting" w:hAnsi="Lucida Handwriting"/>
          <w:b/>
          <w:sz w:val="28"/>
          <w:szCs w:val="28"/>
        </w:rPr>
      </w:pPr>
      <w:r>
        <w:rPr>
          <w:rFonts w:ascii="Lucida Handwriting" w:hAnsi="Lucida Handwriting"/>
          <w:b/>
          <w:sz w:val="28"/>
          <w:szCs w:val="28"/>
        </w:rPr>
        <w:lastRenderedPageBreak/>
        <w:pict>
          <v:roundrect id="_x0000_s1031" style="position:absolute;left:0;text-align:left;margin-left:76.5pt;margin-top:-7.6pt;width:209.75pt;height:35.25pt;z-index:-251664896;mso-position-horizontal-relative:text;mso-position-vertical-relative:text" arcsize="10923f">
            <v:shadow on="t" opacity=".5" offset="6pt,6pt"/>
          </v:roundrect>
        </w:pict>
      </w:r>
      <w:r w:rsidR="00E55AAD" w:rsidRPr="00994142">
        <w:rPr>
          <w:rFonts w:ascii="Lucida Handwriting" w:hAnsi="Lucida Handwriting"/>
          <w:b/>
          <w:sz w:val="28"/>
          <w:szCs w:val="28"/>
        </w:rPr>
        <w:t>Pour prier avec nous…</w:t>
      </w:r>
    </w:p>
    <w:p w:rsidR="00E55AAD" w:rsidRPr="008553A9" w:rsidRDefault="00E55AAD" w:rsidP="00E55AAD">
      <w:pPr>
        <w:pStyle w:val="Sansinterligne"/>
        <w:ind w:firstLine="708"/>
        <w:jc w:val="both"/>
        <w:rPr>
          <w:rFonts w:ascii="Bradley Hand ITC" w:hAnsi="Bradley Hand ITC"/>
          <w:b/>
          <w:sz w:val="10"/>
          <w:szCs w:val="10"/>
        </w:rPr>
      </w:pPr>
    </w:p>
    <w:p w:rsidR="002B40DF" w:rsidRPr="000567AE" w:rsidRDefault="002B40DF" w:rsidP="00E55AAD">
      <w:pPr>
        <w:pStyle w:val="Sansinterligne"/>
        <w:jc w:val="center"/>
        <w:rPr>
          <w:sz w:val="10"/>
          <w:szCs w:val="10"/>
          <w:u w:val="single"/>
        </w:rPr>
      </w:pPr>
    </w:p>
    <w:p w:rsidR="00FC3204" w:rsidRPr="00953D79" w:rsidRDefault="00EE15E2" w:rsidP="00E55AAD">
      <w:pPr>
        <w:pStyle w:val="Sansinterligne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49530</wp:posOffset>
            </wp:positionV>
            <wp:extent cx="3355975" cy="1075690"/>
            <wp:effectExtent l="19050" t="0" r="0" b="0"/>
            <wp:wrapNone/>
            <wp:docPr id="7" name="Image 7" descr="C:\Users\user\Desktop\2015-02-28 banderole\banderol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5-02-28 banderole\banderole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5" t="14079" r="10872" b="15528"/>
                    <a:stretch/>
                  </pic:blipFill>
                  <pic:spPr bwMode="auto">
                    <a:xfrm>
                      <a:off x="0" y="0"/>
                      <a:ext cx="335597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55AAD" w:rsidRPr="00953D79">
        <w:rPr>
          <w:sz w:val="28"/>
          <w:szCs w:val="28"/>
        </w:rPr>
        <w:t>Notre devise :</w:t>
      </w:r>
    </w:p>
    <w:p w:rsidR="00953D79" w:rsidRPr="00953D79" w:rsidRDefault="00D4126F" w:rsidP="00E55AAD">
      <w:pPr>
        <w:pStyle w:val="Sansinterligne"/>
        <w:jc w:val="center"/>
        <w:rPr>
          <w:sz w:val="10"/>
          <w:szCs w:val="10"/>
          <w:u w:val="single"/>
        </w:rPr>
      </w:pPr>
      <w:r>
        <w:rPr>
          <w:noProof/>
          <w:sz w:val="10"/>
          <w:szCs w:val="10"/>
          <w:u w:val="single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3865966</wp:posOffset>
            </wp:positionH>
            <wp:positionV relativeFrom="paragraph">
              <wp:posOffset>58677</wp:posOffset>
            </wp:positionV>
            <wp:extent cx="1022985" cy="1209675"/>
            <wp:effectExtent l="0" t="0" r="0" b="0"/>
            <wp:wrapNone/>
            <wp:docPr id="11" name="Image 11" descr="C:\Users\user\Desktop\2015-02-28 soeurs en action 1\soeurs en action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5-02-28 soeurs en action 1\soeurs en action 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1" t="2734" b="56263"/>
                    <a:stretch/>
                  </pic:blipFill>
                  <pic:spPr bwMode="auto">
                    <a:xfrm>
                      <a:off x="0" y="0"/>
                      <a:ext cx="102298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94142" w:rsidRDefault="00BE0165" w:rsidP="00E55AAD">
      <w:pPr>
        <w:pStyle w:val="Sansinterligne"/>
        <w:jc w:val="center"/>
        <w:rPr>
          <w:sz w:val="28"/>
          <w:szCs w:val="28"/>
        </w:rPr>
      </w:pPr>
      <w:r w:rsidRPr="003056A5">
        <w:rPr>
          <w:i/>
          <w:noProof/>
          <w:sz w:val="24"/>
          <w:szCs w:val="24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99695</wp:posOffset>
            </wp:positionV>
            <wp:extent cx="2924175" cy="396240"/>
            <wp:effectExtent l="0" t="0" r="0" b="0"/>
            <wp:wrapNone/>
            <wp:docPr id="8" name="Image 8" descr="C:\Users\user\Desktop\2015-02-28 devise\devis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5-02-28 devise\devise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3" t="37013" r="6674" b="45838"/>
                    <a:stretch/>
                  </pic:blipFill>
                  <pic:spPr bwMode="auto">
                    <a:xfrm>
                      <a:off x="0" y="0"/>
                      <a:ext cx="2924175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B40DF" w:rsidRPr="00953D79" w:rsidRDefault="002B40DF" w:rsidP="00BE0165">
      <w:pPr>
        <w:pStyle w:val="Sansinterligne"/>
        <w:ind w:right="268"/>
        <w:jc w:val="center"/>
        <w:rPr>
          <w:sz w:val="10"/>
          <w:szCs w:val="10"/>
        </w:rPr>
      </w:pPr>
    </w:p>
    <w:p w:rsidR="002B40DF" w:rsidRDefault="002B40DF" w:rsidP="00E55AAD">
      <w:pPr>
        <w:pStyle w:val="Sansinterligne"/>
        <w:jc w:val="center"/>
        <w:rPr>
          <w:sz w:val="20"/>
          <w:szCs w:val="20"/>
        </w:rPr>
      </w:pPr>
    </w:p>
    <w:p w:rsidR="00994142" w:rsidRDefault="00994142" w:rsidP="00E55AAD">
      <w:pPr>
        <w:pStyle w:val="Sansinterligne"/>
        <w:jc w:val="center"/>
        <w:rPr>
          <w:sz w:val="20"/>
          <w:szCs w:val="20"/>
        </w:rPr>
      </w:pPr>
    </w:p>
    <w:p w:rsidR="00BE0165" w:rsidRPr="00953D79" w:rsidRDefault="00C0165F" w:rsidP="00E55AAD">
      <w:pPr>
        <w:pStyle w:val="Sansinterligne"/>
        <w:jc w:val="center"/>
        <w:rPr>
          <w:sz w:val="20"/>
          <w:szCs w:val="20"/>
        </w:rPr>
      </w:pPr>
      <w:r>
        <w:rPr>
          <w:rFonts w:ascii="Lucida Handwriting" w:hAnsi="Lucida Handwriting"/>
          <w:b/>
          <w:noProof/>
          <w:sz w:val="20"/>
          <w:szCs w:val="20"/>
        </w:rPr>
        <w:pict>
          <v:roundrect id="_x0000_s1042" style="position:absolute;left:0;text-align:left;margin-left:23.8pt;margin-top:12.55pt;width:321.6pt;height:218.6pt;z-index:-251686401" arcsize="10923f" fillcolor="#d1d1d1">
            <v:fill color2="fill lighten(51)" angle="-135" focusposition=".5,.5" focussize="" method="linear sigma" type="gradient"/>
          </v:roundrect>
        </w:pict>
      </w:r>
    </w:p>
    <w:p w:rsidR="00E55AAD" w:rsidRPr="00E37B8C" w:rsidRDefault="002B40DF" w:rsidP="00E55AAD">
      <w:pPr>
        <w:pStyle w:val="Sansinterligne"/>
        <w:jc w:val="center"/>
        <w:rPr>
          <w:rFonts w:ascii="Lucida Handwriting" w:hAnsi="Lucida Handwriting"/>
          <w:b/>
          <w:sz w:val="20"/>
          <w:szCs w:val="20"/>
        </w:rPr>
      </w:pPr>
      <w:r w:rsidRPr="00E37B8C">
        <w:rPr>
          <w:rFonts w:ascii="Lucida Handwriting" w:hAnsi="Lucida Handwriting"/>
          <w:b/>
          <w:sz w:val="20"/>
          <w:szCs w:val="20"/>
        </w:rPr>
        <w:t>« Cœur de Jésus Hostie,</w:t>
      </w:r>
    </w:p>
    <w:p w:rsidR="002B40DF" w:rsidRPr="00E37B8C" w:rsidRDefault="002B40DF" w:rsidP="00E55AAD">
      <w:pPr>
        <w:pStyle w:val="Sansinterligne"/>
        <w:jc w:val="center"/>
        <w:rPr>
          <w:rFonts w:ascii="Lucida Handwriting" w:hAnsi="Lucida Handwriting"/>
          <w:b/>
          <w:sz w:val="20"/>
          <w:szCs w:val="20"/>
        </w:rPr>
      </w:pPr>
      <w:r w:rsidRPr="00E37B8C">
        <w:rPr>
          <w:rFonts w:ascii="Lucida Handwriting" w:hAnsi="Lucida Handwriting"/>
          <w:b/>
          <w:sz w:val="20"/>
          <w:szCs w:val="20"/>
        </w:rPr>
        <w:t>à Toi je m’abandonne.</w:t>
      </w:r>
    </w:p>
    <w:p w:rsidR="002B40DF" w:rsidRPr="00E37B8C" w:rsidRDefault="002B40DF" w:rsidP="00E55AAD">
      <w:pPr>
        <w:pStyle w:val="Sansinterligne"/>
        <w:jc w:val="center"/>
        <w:rPr>
          <w:rFonts w:ascii="Lucida Handwriting" w:hAnsi="Lucida Handwriting"/>
          <w:b/>
          <w:sz w:val="20"/>
          <w:szCs w:val="20"/>
        </w:rPr>
      </w:pPr>
      <w:r w:rsidRPr="00E37B8C">
        <w:rPr>
          <w:rFonts w:ascii="Lucida Handwriting" w:hAnsi="Lucida Handwriting"/>
          <w:b/>
          <w:sz w:val="20"/>
          <w:szCs w:val="20"/>
        </w:rPr>
        <w:t>Je promets de m’oublier le plus possible</w:t>
      </w:r>
    </w:p>
    <w:p w:rsidR="002B40DF" w:rsidRPr="00E37B8C" w:rsidRDefault="00E37B8C" w:rsidP="00E55AAD">
      <w:pPr>
        <w:pStyle w:val="Sansinterligne"/>
        <w:jc w:val="center"/>
        <w:rPr>
          <w:rFonts w:ascii="Lucida Handwriting" w:hAnsi="Lucida Handwriting"/>
          <w:b/>
          <w:sz w:val="20"/>
          <w:szCs w:val="20"/>
        </w:rPr>
      </w:pPr>
      <w:r w:rsidRPr="00E37B8C">
        <w:rPr>
          <w:rFonts w:ascii="Lucida Handwriting" w:hAnsi="Lucida Handwriting"/>
          <w:b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169202</wp:posOffset>
            </wp:positionV>
            <wp:extent cx="1073150" cy="1143000"/>
            <wp:effectExtent l="0" t="0" r="0" b="0"/>
            <wp:wrapNone/>
            <wp:docPr id="25" name="Image 25" descr="C:\Users\user\Desktop\2015-02-28 soeurs en action 3\soeurs en action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5-02-28 soeurs en action 3\soeurs en action 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43" t="61407" b="5513"/>
                    <a:stretch/>
                  </pic:blipFill>
                  <pic:spPr bwMode="auto">
                    <a:xfrm>
                      <a:off x="0" y="0"/>
                      <a:ext cx="10731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40DF" w:rsidRPr="00E37B8C">
        <w:rPr>
          <w:rFonts w:ascii="Lucida Handwriting" w:hAnsi="Lucida Handwriting"/>
          <w:b/>
          <w:sz w:val="20"/>
          <w:szCs w:val="20"/>
        </w:rPr>
        <w:t>pour</w:t>
      </w:r>
      <w:r w:rsidR="00EE15E2" w:rsidRPr="00E37B8C">
        <w:rPr>
          <w:rFonts w:ascii="Lucida Handwriting" w:hAnsi="Lucida Handwriting"/>
          <w:b/>
          <w:sz w:val="20"/>
          <w:szCs w:val="20"/>
        </w:rPr>
        <w:t xml:space="preserve"> ne penser qu’à Toi et à T</w:t>
      </w:r>
      <w:r w:rsidR="002B40DF" w:rsidRPr="00E37B8C">
        <w:rPr>
          <w:rFonts w:ascii="Lucida Handwriting" w:hAnsi="Lucida Handwriting"/>
          <w:b/>
          <w:sz w:val="20"/>
          <w:szCs w:val="20"/>
        </w:rPr>
        <w:t>es intérêts.</w:t>
      </w:r>
    </w:p>
    <w:p w:rsidR="002B40DF" w:rsidRPr="00E37B8C" w:rsidRDefault="002B40DF" w:rsidP="00E55AAD">
      <w:pPr>
        <w:pStyle w:val="Sansinterligne"/>
        <w:jc w:val="center"/>
        <w:rPr>
          <w:rFonts w:ascii="Lucida Handwriting" w:hAnsi="Lucida Handwriting"/>
          <w:b/>
          <w:sz w:val="20"/>
          <w:szCs w:val="20"/>
        </w:rPr>
      </w:pPr>
      <w:r w:rsidRPr="00E37B8C">
        <w:rPr>
          <w:rFonts w:ascii="Lucida Handwriting" w:hAnsi="Lucida Handwriting"/>
          <w:b/>
          <w:sz w:val="20"/>
          <w:szCs w:val="20"/>
        </w:rPr>
        <w:t>Je ne désire rien,</w:t>
      </w:r>
    </w:p>
    <w:p w:rsidR="002B40DF" w:rsidRPr="00E37B8C" w:rsidRDefault="002B40DF" w:rsidP="00E55AAD">
      <w:pPr>
        <w:pStyle w:val="Sansinterligne"/>
        <w:jc w:val="center"/>
        <w:rPr>
          <w:rFonts w:ascii="Lucida Handwriting" w:hAnsi="Lucida Handwriting"/>
          <w:b/>
          <w:sz w:val="20"/>
          <w:szCs w:val="20"/>
        </w:rPr>
      </w:pPr>
      <w:r w:rsidRPr="00E37B8C">
        <w:rPr>
          <w:rFonts w:ascii="Lucida Handwriting" w:hAnsi="Lucida Handwriting"/>
          <w:b/>
          <w:sz w:val="20"/>
          <w:szCs w:val="20"/>
        </w:rPr>
        <w:t>je ne demande rien à Dieu pour moi</w:t>
      </w:r>
    </w:p>
    <w:p w:rsidR="002B40DF" w:rsidRPr="00E37B8C" w:rsidRDefault="002B40DF" w:rsidP="00E55AAD">
      <w:pPr>
        <w:pStyle w:val="Sansinterligne"/>
        <w:jc w:val="center"/>
        <w:rPr>
          <w:rFonts w:ascii="Lucida Handwriting" w:hAnsi="Lucida Handwriting"/>
          <w:b/>
          <w:sz w:val="20"/>
          <w:szCs w:val="20"/>
        </w:rPr>
      </w:pPr>
      <w:r w:rsidRPr="00E37B8C">
        <w:rPr>
          <w:rFonts w:ascii="Lucida Handwriting" w:hAnsi="Lucida Handwriting"/>
          <w:b/>
          <w:sz w:val="20"/>
          <w:szCs w:val="20"/>
        </w:rPr>
        <w:t xml:space="preserve">sinon d’avoir pitié de mon âme </w:t>
      </w:r>
    </w:p>
    <w:p w:rsidR="00EE15E2" w:rsidRPr="00E37B8C" w:rsidRDefault="002B40DF" w:rsidP="00E55AAD">
      <w:pPr>
        <w:pStyle w:val="Sansinterligne"/>
        <w:jc w:val="center"/>
        <w:rPr>
          <w:rFonts w:ascii="Lucida Handwriting" w:hAnsi="Lucida Handwriting"/>
          <w:b/>
          <w:sz w:val="20"/>
          <w:szCs w:val="20"/>
        </w:rPr>
      </w:pPr>
      <w:r w:rsidRPr="00E37B8C">
        <w:rPr>
          <w:rFonts w:ascii="Lucida Handwriting" w:hAnsi="Lucida Handwriting"/>
          <w:b/>
          <w:sz w:val="20"/>
          <w:szCs w:val="20"/>
        </w:rPr>
        <w:t xml:space="preserve">et de se glorifier en elle </w:t>
      </w:r>
    </w:p>
    <w:p w:rsidR="002B40DF" w:rsidRPr="00E37B8C" w:rsidRDefault="002B40DF" w:rsidP="00E55AAD">
      <w:pPr>
        <w:pStyle w:val="Sansinterligne"/>
        <w:jc w:val="center"/>
        <w:rPr>
          <w:rFonts w:ascii="Lucida Handwriting" w:hAnsi="Lucida Handwriting"/>
          <w:b/>
          <w:sz w:val="20"/>
          <w:szCs w:val="20"/>
        </w:rPr>
      </w:pPr>
      <w:r w:rsidRPr="00E37B8C">
        <w:rPr>
          <w:rFonts w:ascii="Lucida Handwriting" w:hAnsi="Lucida Handwriting"/>
          <w:b/>
          <w:sz w:val="20"/>
          <w:szCs w:val="20"/>
        </w:rPr>
        <w:t>sans que je le sache.</w:t>
      </w:r>
    </w:p>
    <w:p w:rsidR="002B40DF" w:rsidRPr="00E37B8C" w:rsidRDefault="002B40DF" w:rsidP="00E55AAD">
      <w:pPr>
        <w:pStyle w:val="Sansinterligne"/>
        <w:jc w:val="center"/>
        <w:rPr>
          <w:rFonts w:ascii="Lucida Handwriting" w:hAnsi="Lucida Handwriting"/>
          <w:b/>
          <w:sz w:val="20"/>
          <w:szCs w:val="20"/>
        </w:rPr>
      </w:pPr>
      <w:r w:rsidRPr="00E37B8C">
        <w:rPr>
          <w:rFonts w:ascii="Lucida Handwriting" w:hAnsi="Lucida Handwriting"/>
          <w:b/>
          <w:sz w:val="20"/>
          <w:szCs w:val="20"/>
        </w:rPr>
        <w:t>Cœur du Christ,</w:t>
      </w:r>
    </w:p>
    <w:p w:rsidR="002B40DF" w:rsidRPr="00E37B8C" w:rsidRDefault="002B40DF" w:rsidP="00E55AAD">
      <w:pPr>
        <w:pStyle w:val="Sansinterligne"/>
        <w:jc w:val="center"/>
        <w:rPr>
          <w:rFonts w:ascii="Lucida Handwriting" w:hAnsi="Lucida Handwriting"/>
          <w:b/>
          <w:sz w:val="20"/>
          <w:szCs w:val="20"/>
        </w:rPr>
      </w:pPr>
      <w:r w:rsidRPr="00E37B8C">
        <w:rPr>
          <w:rFonts w:ascii="Lucida Handwriting" w:hAnsi="Lucida Handwriting"/>
          <w:b/>
          <w:sz w:val="20"/>
          <w:szCs w:val="20"/>
        </w:rPr>
        <w:t>plei</w:t>
      </w:r>
      <w:r w:rsidR="00953D79" w:rsidRPr="00E37B8C">
        <w:rPr>
          <w:rFonts w:ascii="Lucida Handwriting" w:hAnsi="Lucida Handwriting"/>
          <w:b/>
          <w:sz w:val="20"/>
          <w:szCs w:val="20"/>
        </w:rPr>
        <w:t>n</w:t>
      </w:r>
      <w:r w:rsidRPr="00E37B8C">
        <w:rPr>
          <w:rFonts w:ascii="Lucida Handwriting" w:hAnsi="Lucida Handwriting"/>
          <w:b/>
          <w:sz w:val="20"/>
          <w:szCs w:val="20"/>
        </w:rPr>
        <w:t xml:space="preserve"> de miséricorde et de puissance,</w:t>
      </w:r>
    </w:p>
    <w:p w:rsidR="008E2312" w:rsidRPr="00E37B8C" w:rsidRDefault="002B40DF" w:rsidP="00E55AAD">
      <w:pPr>
        <w:pStyle w:val="Sansinterligne"/>
        <w:jc w:val="center"/>
        <w:rPr>
          <w:rFonts w:ascii="Lucida Handwriting" w:hAnsi="Lucida Handwriting"/>
          <w:b/>
          <w:sz w:val="20"/>
          <w:szCs w:val="20"/>
        </w:rPr>
      </w:pPr>
      <w:r w:rsidRPr="00E37B8C">
        <w:rPr>
          <w:rFonts w:ascii="Lucida Handwriting" w:hAnsi="Lucida Handwriting"/>
          <w:b/>
          <w:sz w:val="20"/>
          <w:szCs w:val="20"/>
        </w:rPr>
        <w:t xml:space="preserve">ne permets jamais que je fasse </w:t>
      </w:r>
    </w:p>
    <w:p w:rsidR="002B40DF" w:rsidRPr="00E37B8C" w:rsidRDefault="002B40DF" w:rsidP="00E55AAD">
      <w:pPr>
        <w:pStyle w:val="Sansinterligne"/>
        <w:jc w:val="center"/>
        <w:rPr>
          <w:rFonts w:ascii="Lucida Handwriting" w:hAnsi="Lucida Handwriting"/>
          <w:b/>
          <w:sz w:val="20"/>
          <w:szCs w:val="20"/>
        </w:rPr>
      </w:pPr>
      <w:r w:rsidRPr="00E37B8C">
        <w:rPr>
          <w:rFonts w:ascii="Lucida Handwriting" w:hAnsi="Lucida Handwriting"/>
          <w:b/>
          <w:sz w:val="20"/>
          <w:szCs w:val="20"/>
        </w:rPr>
        <w:t>le moindre obstacle</w:t>
      </w:r>
    </w:p>
    <w:p w:rsidR="002B40DF" w:rsidRPr="00E37B8C" w:rsidRDefault="002B40DF" w:rsidP="00E55AAD">
      <w:pPr>
        <w:pStyle w:val="Sansinterligne"/>
        <w:jc w:val="center"/>
        <w:rPr>
          <w:rFonts w:ascii="Lucida Handwriting" w:hAnsi="Lucida Handwriting"/>
          <w:b/>
          <w:sz w:val="20"/>
          <w:szCs w:val="20"/>
        </w:rPr>
      </w:pPr>
      <w:r w:rsidRPr="00E37B8C">
        <w:rPr>
          <w:rFonts w:ascii="Lucida Handwriting" w:hAnsi="Lucida Handwriting"/>
          <w:b/>
          <w:sz w:val="20"/>
          <w:szCs w:val="20"/>
        </w:rPr>
        <w:t>à Ton action en moi. »</w:t>
      </w:r>
    </w:p>
    <w:p w:rsidR="002B40DF" w:rsidRPr="00E37B8C" w:rsidRDefault="002B40DF" w:rsidP="008E2312">
      <w:pPr>
        <w:pStyle w:val="Sansinterligne"/>
        <w:jc w:val="center"/>
        <w:rPr>
          <w:rFonts w:ascii="Lucida Handwriting" w:hAnsi="Lucida Handwriting"/>
          <w:i/>
          <w:sz w:val="18"/>
          <w:szCs w:val="18"/>
        </w:rPr>
      </w:pPr>
      <w:r w:rsidRPr="00E37B8C">
        <w:rPr>
          <w:rFonts w:ascii="Lucida Handwriting" w:hAnsi="Lucida Handwriting"/>
          <w:i/>
          <w:sz w:val="18"/>
          <w:szCs w:val="18"/>
        </w:rPr>
        <w:t>Mère Marie de Saint Pierre</w:t>
      </w:r>
    </w:p>
    <w:p w:rsidR="002B40DF" w:rsidRDefault="002B40DF" w:rsidP="00E55AAD">
      <w:pPr>
        <w:pStyle w:val="Sansinterligne"/>
        <w:jc w:val="center"/>
        <w:rPr>
          <w:sz w:val="10"/>
          <w:szCs w:val="10"/>
        </w:rPr>
      </w:pPr>
    </w:p>
    <w:p w:rsidR="008E2312" w:rsidRDefault="008E2312" w:rsidP="00E55AAD">
      <w:pPr>
        <w:pStyle w:val="Sansinterligne"/>
        <w:jc w:val="center"/>
        <w:rPr>
          <w:sz w:val="10"/>
          <w:szCs w:val="10"/>
        </w:rPr>
      </w:pPr>
    </w:p>
    <w:p w:rsidR="008E2312" w:rsidRDefault="008E2312" w:rsidP="00E55AAD">
      <w:pPr>
        <w:pStyle w:val="Sansinterligne"/>
        <w:jc w:val="center"/>
        <w:rPr>
          <w:sz w:val="10"/>
          <w:szCs w:val="10"/>
        </w:rPr>
      </w:pPr>
    </w:p>
    <w:p w:rsidR="00E37B8C" w:rsidRPr="00E37B8C" w:rsidRDefault="00E37B8C" w:rsidP="00E55AAD">
      <w:pPr>
        <w:pStyle w:val="Sansinterligne"/>
        <w:jc w:val="center"/>
        <w:rPr>
          <w:sz w:val="10"/>
          <w:szCs w:val="10"/>
        </w:rPr>
      </w:pPr>
    </w:p>
    <w:p w:rsidR="00E37B8C" w:rsidRPr="004432D6" w:rsidRDefault="00E37B8C" w:rsidP="00E55AAD">
      <w:pPr>
        <w:pStyle w:val="Sansinterligne"/>
        <w:jc w:val="center"/>
        <w:rPr>
          <w:sz w:val="24"/>
          <w:szCs w:val="24"/>
        </w:rPr>
      </w:pPr>
      <w:r w:rsidRPr="004432D6">
        <w:rPr>
          <w:sz w:val="24"/>
          <w:szCs w:val="24"/>
        </w:rPr>
        <w:t xml:space="preserve">« Toute notre vie est un sacrifice spirituel. </w:t>
      </w:r>
    </w:p>
    <w:p w:rsidR="00E37B8C" w:rsidRPr="004432D6" w:rsidRDefault="00E37B8C" w:rsidP="00E55AAD">
      <w:pPr>
        <w:pStyle w:val="Sansinterligne"/>
        <w:jc w:val="center"/>
        <w:rPr>
          <w:sz w:val="24"/>
          <w:szCs w:val="24"/>
        </w:rPr>
      </w:pPr>
      <w:r w:rsidRPr="004432D6">
        <w:rPr>
          <w:sz w:val="24"/>
          <w:szCs w:val="24"/>
        </w:rPr>
        <w:t xml:space="preserve">Elle l’est dans la mesure où nous acceptons de nous laisser prendre sans cesse dans le mouvement sacrificiel par lequel le Christ se substitue à nous et qui est total acquiescement à la volonté du Père </w:t>
      </w:r>
    </w:p>
    <w:p w:rsidR="000567AE" w:rsidRPr="004432D6" w:rsidRDefault="00E37B8C" w:rsidP="00E55AAD">
      <w:pPr>
        <w:pStyle w:val="Sansinterligne"/>
        <w:jc w:val="center"/>
        <w:rPr>
          <w:sz w:val="24"/>
          <w:szCs w:val="24"/>
        </w:rPr>
      </w:pPr>
      <w:r w:rsidRPr="004432D6">
        <w:rPr>
          <w:sz w:val="24"/>
          <w:szCs w:val="24"/>
        </w:rPr>
        <w:t xml:space="preserve">et bénédiction dans son accomplissement. » </w:t>
      </w:r>
    </w:p>
    <w:p w:rsidR="00E37B8C" w:rsidRPr="000567AE" w:rsidRDefault="00E37B8C" w:rsidP="000567AE">
      <w:pPr>
        <w:pStyle w:val="Sansinterligne"/>
        <w:jc w:val="right"/>
      </w:pPr>
      <w:r w:rsidRPr="000567AE">
        <w:t>Constitutions BSCM n°12</w:t>
      </w:r>
    </w:p>
    <w:p w:rsidR="00E37B8C" w:rsidRPr="008405C7" w:rsidRDefault="00E37B8C" w:rsidP="00E55AAD">
      <w:pPr>
        <w:pStyle w:val="Sansinterligne"/>
        <w:jc w:val="center"/>
        <w:rPr>
          <w:sz w:val="10"/>
          <w:szCs w:val="10"/>
        </w:rPr>
      </w:pPr>
    </w:p>
    <w:p w:rsidR="008405C7" w:rsidRPr="008405C7" w:rsidRDefault="008405C7" w:rsidP="00E55AAD">
      <w:pPr>
        <w:pStyle w:val="Sansinterligne"/>
        <w:jc w:val="center"/>
        <w:rPr>
          <w:i/>
          <w:sz w:val="24"/>
          <w:szCs w:val="24"/>
        </w:rPr>
      </w:pPr>
      <w:r w:rsidRPr="008405C7">
        <w:rPr>
          <w:i/>
          <w:sz w:val="24"/>
          <w:szCs w:val="24"/>
        </w:rPr>
        <w:t>« </w:t>
      </w:r>
      <w:r w:rsidR="000567AE" w:rsidRPr="008405C7">
        <w:rPr>
          <w:i/>
          <w:sz w:val="24"/>
          <w:szCs w:val="24"/>
        </w:rPr>
        <w:t>Seigneur, prend</w:t>
      </w:r>
      <w:r>
        <w:rPr>
          <w:i/>
          <w:sz w:val="24"/>
          <w:szCs w:val="24"/>
        </w:rPr>
        <w:t>s</w:t>
      </w:r>
      <w:r w:rsidR="000567AE" w:rsidRPr="008405C7">
        <w:rPr>
          <w:i/>
          <w:sz w:val="24"/>
          <w:szCs w:val="24"/>
        </w:rPr>
        <w:t>-n</w:t>
      </w:r>
      <w:r w:rsidRPr="008405C7">
        <w:rPr>
          <w:i/>
          <w:sz w:val="24"/>
          <w:szCs w:val="24"/>
        </w:rPr>
        <w:t>ous dans T</w:t>
      </w:r>
      <w:r w:rsidR="000567AE" w:rsidRPr="008405C7">
        <w:rPr>
          <w:i/>
          <w:sz w:val="24"/>
          <w:szCs w:val="24"/>
        </w:rPr>
        <w:t>a prière, engage-nous avec Toi,</w:t>
      </w:r>
    </w:p>
    <w:p w:rsidR="008405C7" w:rsidRPr="008405C7" w:rsidRDefault="008405C7" w:rsidP="00E55AAD">
      <w:pPr>
        <w:pStyle w:val="Sansinterligne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a</w:t>
      </w:r>
      <w:r w:rsidRPr="008405C7">
        <w:rPr>
          <w:i/>
          <w:sz w:val="24"/>
          <w:szCs w:val="24"/>
        </w:rPr>
        <w:t>pprends-</w:t>
      </w:r>
      <w:r w:rsidR="006D2B73">
        <w:rPr>
          <w:i/>
          <w:sz w:val="24"/>
          <w:szCs w:val="24"/>
        </w:rPr>
        <w:t>nous à T</w:t>
      </w:r>
      <w:r w:rsidR="000567AE" w:rsidRPr="008405C7">
        <w:rPr>
          <w:i/>
          <w:sz w:val="24"/>
          <w:szCs w:val="24"/>
        </w:rPr>
        <w:t xml:space="preserve">’imiter. </w:t>
      </w:r>
    </w:p>
    <w:p w:rsidR="008405C7" w:rsidRPr="008405C7" w:rsidRDefault="000567AE" w:rsidP="00E55AAD">
      <w:pPr>
        <w:pStyle w:val="Sansinterligne"/>
        <w:jc w:val="center"/>
        <w:rPr>
          <w:i/>
          <w:sz w:val="24"/>
          <w:szCs w:val="24"/>
        </w:rPr>
      </w:pPr>
      <w:r w:rsidRPr="008405C7">
        <w:rPr>
          <w:i/>
          <w:sz w:val="24"/>
          <w:szCs w:val="24"/>
        </w:rPr>
        <w:t xml:space="preserve">Regarde avec bonté notre pauvre prière, </w:t>
      </w:r>
    </w:p>
    <w:p w:rsidR="006D2B73" w:rsidRDefault="000567AE" w:rsidP="00E55AAD">
      <w:pPr>
        <w:pStyle w:val="Sansinterligne"/>
        <w:jc w:val="center"/>
        <w:rPr>
          <w:i/>
          <w:sz w:val="24"/>
          <w:szCs w:val="24"/>
        </w:rPr>
      </w:pPr>
      <w:r w:rsidRPr="008405C7">
        <w:rPr>
          <w:i/>
          <w:sz w:val="24"/>
          <w:szCs w:val="24"/>
        </w:rPr>
        <w:t>elle peut de</w:t>
      </w:r>
      <w:r w:rsidR="006D2B73">
        <w:rPr>
          <w:i/>
          <w:sz w:val="24"/>
          <w:szCs w:val="24"/>
        </w:rPr>
        <w:t>venir avec la puissance de T</w:t>
      </w:r>
      <w:r w:rsidR="008405C7" w:rsidRPr="008405C7">
        <w:rPr>
          <w:i/>
          <w:sz w:val="24"/>
          <w:szCs w:val="24"/>
        </w:rPr>
        <w:t>on A</w:t>
      </w:r>
      <w:r w:rsidRPr="008405C7">
        <w:rPr>
          <w:i/>
          <w:sz w:val="24"/>
          <w:szCs w:val="24"/>
        </w:rPr>
        <w:t xml:space="preserve">mour </w:t>
      </w:r>
    </w:p>
    <w:p w:rsidR="000567AE" w:rsidRDefault="000567AE" w:rsidP="00E55AAD">
      <w:pPr>
        <w:pStyle w:val="Sansinterligne"/>
        <w:jc w:val="center"/>
        <w:rPr>
          <w:i/>
          <w:sz w:val="24"/>
          <w:szCs w:val="24"/>
        </w:rPr>
      </w:pPr>
      <w:r w:rsidRPr="008405C7">
        <w:rPr>
          <w:i/>
          <w:sz w:val="24"/>
          <w:szCs w:val="24"/>
        </w:rPr>
        <w:t>un grand brasier divin qui embrase le monde.</w:t>
      </w:r>
      <w:r w:rsidR="008405C7" w:rsidRPr="008405C7">
        <w:rPr>
          <w:i/>
          <w:sz w:val="24"/>
          <w:szCs w:val="24"/>
        </w:rPr>
        <w:t> »</w:t>
      </w:r>
    </w:p>
    <w:p w:rsidR="008405C7" w:rsidRPr="008405C7" w:rsidRDefault="008405C7" w:rsidP="008405C7">
      <w:pPr>
        <w:pStyle w:val="Sansinterligne"/>
        <w:jc w:val="right"/>
      </w:pPr>
      <w:r>
        <w:t>Père Marie-Joseph L</w:t>
      </w:r>
      <w:r w:rsidRPr="008405C7">
        <w:t>e Guillou</w:t>
      </w:r>
    </w:p>
    <w:p w:rsidR="00057498" w:rsidRPr="00940C6B" w:rsidRDefault="00C0165F" w:rsidP="00057498">
      <w:pPr>
        <w:jc w:val="center"/>
        <w:rPr>
          <w:rFonts w:ascii="Lucida Handwriting" w:hAnsi="Lucida Handwriting"/>
          <w:b/>
          <w:sz w:val="24"/>
          <w:szCs w:val="24"/>
        </w:rPr>
      </w:pPr>
      <w:r>
        <w:rPr>
          <w:rFonts w:ascii="Lucida Handwriting" w:hAnsi="Lucida Handwriting"/>
          <w:b/>
          <w:sz w:val="24"/>
          <w:szCs w:val="24"/>
        </w:rPr>
        <w:lastRenderedPageBreak/>
        <w:pict>
          <v:roundrect id="_x0000_s1035" style="position:absolute;left:0;text-align:left;margin-left:99.9pt;margin-top:26.35pt;width:172.6pt;height:29.15pt;z-index:-251663872" arcsize="10923f">
            <v:shadow on="t" opacity=".5" offset="6pt,6pt"/>
          </v:roundrect>
        </w:pict>
      </w:r>
      <w:r w:rsidR="00940C6B" w:rsidRPr="00940C6B">
        <w:rPr>
          <w:rFonts w:ascii="Lucida Handwriting" w:hAnsi="Lucida Handwriting"/>
          <w:b/>
          <w:sz w:val="24"/>
          <w:szCs w:val="24"/>
        </w:rPr>
        <w:t>BENEDICTINES DU SACRE-CŒUR DE MONTMARTRE</w:t>
      </w:r>
    </w:p>
    <w:p w:rsidR="00057498" w:rsidRPr="00994142" w:rsidRDefault="00134EC6" w:rsidP="00057498">
      <w:pPr>
        <w:jc w:val="center"/>
        <w:rPr>
          <w:rFonts w:ascii="Lucida Handwriting" w:hAnsi="Lucida Handwriting"/>
          <w:b/>
          <w:sz w:val="28"/>
          <w:szCs w:val="28"/>
        </w:rPr>
      </w:pPr>
      <w:r w:rsidRPr="00134EC6">
        <w:rPr>
          <w:rFonts w:ascii="Bradley Hand ITC" w:hAnsi="Bradley Hand ITC"/>
          <w:b/>
          <w:noProof/>
          <w:sz w:val="24"/>
          <w:szCs w:val="24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412115</wp:posOffset>
            </wp:positionV>
            <wp:extent cx="1314450" cy="2369820"/>
            <wp:effectExtent l="0" t="0" r="0" b="0"/>
            <wp:wrapTight wrapText="bothSides">
              <wp:wrapPolygon edited="0">
                <wp:start x="9391" y="0"/>
                <wp:lineTo x="7826" y="174"/>
                <wp:lineTo x="2817" y="2257"/>
                <wp:lineTo x="2817" y="2952"/>
                <wp:lineTo x="626" y="5556"/>
                <wp:lineTo x="0" y="7814"/>
                <wp:lineTo x="0" y="13891"/>
                <wp:lineTo x="1252" y="16669"/>
                <wp:lineTo x="4070" y="19794"/>
                <wp:lineTo x="8452" y="21357"/>
                <wp:lineTo x="9391" y="21357"/>
                <wp:lineTo x="11896" y="21357"/>
                <wp:lineTo x="12835" y="21357"/>
                <wp:lineTo x="17217" y="19794"/>
                <wp:lineTo x="20035" y="16669"/>
                <wp:lineTo x="21287" y="13891"/>
                <wp:lineTo x="21287" y="7814"/>
                <wp:lineTo x="20661" y="5556"/>
                <wp:lineTo x="18783" y="2257"/>
                <wp:lineTo x="13774" y="174"/>
                <wp:lineTo x="11896" y="0"/>
                <wp:lineTo x="9391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36982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057498" w:rsidRPr="00994142">
        <w:rPr>
          <w:rFonts w:ascii="Lucida Handwriting" w:hAnsi="Lucida Handwriting"/>
          <w:b/>
          <w:sz w:val="28"/>
          <w:szCs w:val="28"/>
        </w:rPr>
        <w:t>Notre</w:t>
      </w:r>
      <w:r w:rsidR="001F1880">
        <w:rPr>
          <w:rFonts w:ascii="Lucida Handwriting" w:hAnsi="Lucida Handwriting"/>
          <w:b/>
          <w:sz w:val="28"/>
          <w:szCs w:val="28"/>
        </w:rPr>
        <w:t xml:space="preserve">  </w:t>
      </w:r>
      <w:r w:rsidR="00057498" w:rsidRPr="00994142">
        <w:rPr>
          <w:rFonts w:ascii="Lucida Handwriting" w:hAnsi="Lucida Handwriting"/>
          <w:b/>
          <w:sz w:val="28"/>
          <w:szCs w:val="28"/>
        </w:rPr>
        <w:t>Fondatrice</w:t>
      </w:r>
    </w:p>
    <w:p w:rsidR="00057498" w:rsidRDefault="00057498" w:rsidP="00057498">
      <w:pPr>
        <w:pStyle w:val="Sansinterligne"/>
        <w:ind w:firstLine="708"/>
        <w:jc w:val="both"/>
        <w:rPr>
          <w:rFonts w:ascii="Bradley Hand ITC" w:hAnsi="Bradley Hand ITC"/>
          <w:b/>
          <w:sz w:val="24"/>
          <w:szCs w:val="24"/>
        </w:rPr>
      </w:pPr>
    </w:p>
    <w:p w:rsidR="00057498" w:rsidRPr="008F159A" w:rsidRDefault="00057498" w:rsidP="00DE4EE9">
      <w:pPr>
        <w:pStyle w:val="Sansinterligne"/>
        <w:ind w:left="426" w:firstLine="282"/>
        <w:jc w:val="both"/>
        <w:rPr>
          <w:sz w:val="21"/>
          <w:szCs w:val="21"/>
        </w:rPr>
      </w:pPr>
      <w:r w:rsidRPr="008F159A">
        <w:rPr>
          <w:rFonts w:ascii="Lucida Handwriting" w:hAnsi="Lucida Handwriting"/>
          <w:b/>
          <w:sz w:val="21"/>
          <w:szCs w:val="21"/>
        </w:rPr>
        <w:t>Adèle Garnier</w:t>
      </w:r>
      <w:r w:rsidRPr="008F159A">
        <w:rPr>
          <w:sz w:val="21"/>
          <w:szCs w:val="21"/>
        </w:rPr>
        <w:t xml:space="preserve"> naît le 15 août 1838, en Bourgogne. </w:t>
      </w:r>
    </w:p>
    <w:p w:rsidR="00057498" w:rsidRPr="008F159A" w:rsidRDefault="00057498" w:rsidP="00DE4EE9">
      <w:pPr>
        <w:pStyle w:val="Sansinterligne"/>
        <w:ind w:left="426" w:firstLine="282"/>
        <w:jc w:val="both"/>
        <w:rPr>
          <w:rFonts w:ascii="Lucida Handwriting" w:hAnsi="Lucida Handwriting"/>
          <w:b/>
          <w:sz w:val="21"/>
          <w:szCs w:val="21"/>
        </w:rPr>
      </w:pPr>
      <w:r w:rsidRPr="008F159A">
        <w:rPr>
          <w:sz w:val="21"/>
          <w:szCs w:val="21"/>
        </w:rPr>
        <w:t>En 1872, alors qu’</w:t>
      </w:r>
      <w:r w:rsidR="00C0165F">
        <w:rPr>
          <w:sz w:val="21"/>
          <w:szCs w:val="21"/>
        </w:rPr>
        <w:t>elle</w:t>
      </w:r>
      <w:r w:rsidRPr="008F159A">
        <w:rPr>
          <w:sz w:val="21"/>
          <w:szCs w:val="21"/>
        </w:rPr>
        <w:t xml:space="preserve"> est institutrice au château de l’Aulne, en Mayenne, elle lit un article parlant du projet de construction de la </w:t>
      </w:r>
      <w:r w:rsidRPr="008F159A">
        <w:rPr>
          <w:rFonts w:ascii="Lucida Handwriting" w:hAnsi="Lucida Handwriting"/>
          <w:b/>
          <w:sz w:val="21"/>
          <w:szCs w:val="21"/>
        </w:rPr>
        <w:t>Basilique du Sacré-Cœur de Montmartre</w:t>
      </w:r>
      <w:r w:rsidR="00C0165F">
        <w:rPr>
          <w:rFonts w:ascii="Lucida Handwriting" w:hAnsi="Lucida Handwriting"/>
          <w:b/>
          <w:sz w:val="21"/>
          <w:szCs w:val="21"/>
        </w:rPr>
        <w:t xml:space="preserve"> </w:t>
      </w:r>
      <w:r w:rsidRPr="008F159A">
        <w:rPr>
          <w:rFonts w:ascii="Lucida Handwriting" w:hAnsi="Lucida Handwriting"/>
          <w:b/>
          <w:sz w:val="21"/>
          <w:szCs w:val="21"/>
        </w:rPr>
        <w:t xml:space="preserve">. </w:t>
      </w:r>
      <w:r w:rsidRPr="008F159A">
        <w:rPr>
          <w:sz w:val="21"/>
          <w:szCs w:val="21"/>
        </w:rPr>
        <w:t xml:space="preserve">Elle perçoit alors une voix intérieure qui lui dit: </w:t>
      </w:r>
      <w:r w:rsidRPr="008F159A">
        <w:rPr>
          <w:rFonts w:ascii="Lucida Handwriting" w:hAnsi="Lucida Handwriting"/>
          <w:b/>
          <w:sz w:val="21"/>
          <w:szCs w:val="21"/>
        </w:rPr>
        <w:t>« C’est là que Je te veux ! »</w:t>
      </w:r>
      <w:r w:rsidRPr="008F159A">
        <w:rPr>
          <w:rFonts w:ascii="Lucida Handwriting" w:hAnsi="Lucida Handwriting"/>
          <w:b/>
          <w:sz w:val="21"/>
          <w:szCs w:val="21"/>
        </w:rPr>
        <w:tab/>
      </w:r>
    </w:p>
    <w:p w:rsidR="00057498" w:rsidRPr="008F159A" w:rsidRDefault="00057498" w:rsidP="009818C9">
      <w:pPr>
        <w:pStyle w:val="Sansinterligne"/>
        <w:ind w:left="426" w:firstLine="282"/>
        <w:jc w:val="both"/>
        <w:rPr>
          <w:sz w:val="21"/>
          <w:szCs w:val="21"/>
        </w:rPr>
      </w:pPr>
      <w:r w:rsidRPr="008F159A">
        <w:rPr>
          <w:sz w:val="21"/>
          <w:szCs w:val="21"/>
        </w:rPr>
        <w:t>Adèle s’intéresse alors à la construction de la Basilique et au mouvement spirituel du Vœu National qui en est la source et dont le but est de remédier</w:t>
      </w:r>
      <w:r w:rsidR="009818C9">
        <w:rPr>
          <w:sz w:val="21"/>
          <w:szCs w:val="21"/>
        </w:rPr>
        <w:t xml:space="preserve"> aux désordres du monde par une </w:t>
      </w:r>
      <w:r w:rsidRPr="008F159A">
        <w:rPr>
          <w:rFonts w:ascii="Lucida Handwriting" w:hAnsi="Lucida Handwriting"/>
          <w:b/>
          <w:sz w:val="21"/>
          <w:szCs w:val="21"/>
        </w:rPr>
        <w:t xml:space="preserve">participation généreuse à la Rédemption </w:t>
      </w:r>
      <w:r w:rsidR="00C0165F">
        <w:rPr>
          <w:rFonts w:ascii="Lucida Handwriting" w:hAnsi="Lucida Handwriting"/>
          <w:b/>
          <w:sz w:val="21"/>
          <w:szCs w:val="21"/>
        </w:rPr>
        <w:t xml:space="preserve"> </w:t>
      </w:r>
      <w:r w:rsidRPr="008F159A">
        <w:rPr>
          <w:sz w:val="21"/>
          <w:szCs w:val="21"/>
        </w:rPr>
        <w:t>dénommée alors « réparation ».</w:t>
      </w:r>
    </w:p>
    <w:p w:rsidR="00246FE6" w:rsidRDefault="00057498" w:rsidP="00DE4EE9">
      <w:pPr>
        <w:pStyle w:val="Sansinterligne"/>
        <w:ind w:left="426" w:firstLine="282"/>
        <w:jc w:val="both"/>
        <w:rPr>
          <w:sz w:val="21"/>
          <w:szCs w:val="21"/>
        </w:rPr>
      </w:pPr>
      <w:r w:rsidRPr="008F159A">
        <w:rPr>
          <w:sz w:val="21"/>
          <w:szCs w:val="21"/>
        </w:rPr>
        <w:t>Elle</w:t>
      </w:r>
      <w:r w:rsidR="006D2B73">
        <w:rPr>
          <w:sz w:val="21"/>
          <w:szCs w:val="21"/>
        </w:rPr>
        <w:t xml:space="preserve">  </w:t>
      </w:r>
      <w:r w:rsidRPr="008F159A">
        <w:rPr>
          <w:sz w:val="21"/>
          <w:szCs w:val="21"/>
        </w:rPr>
        <w:t xml:space="preserve">a </w:t>
      </w:r>
      <w:r w:rsidR="006D2B73">
        <w:rPr>
          <w:sz w:val="21"/>
          <w:szCs w:val="21"/>
        </w:rPr>
        <w:t xml:space="preserve"> </w:t>
      </w:r>
      <w:r w:rsidRPr="008F159A">
        <w:rPr>
          <w:sz w:val="21"/>
          <w:szCs w:val="21"/>
        </w:rPr>
        <w:t xml:space="preserve">aussi </w:t>
      </w:r>
      <w:r w:rsidR="00940C6B">
        <w:rPr>
          <w:sz w:val="21"/>
          <w:szCs w:val="21"/>
        </w:rPr>
        <w:t xml:space="preserve">   l</w:t>
      </w:r>
      <w:r w:rsidRPr="008F159A">
        <w:rPr>
          <w:sz w:val="21"/>
          <w:szCs w:val="21"/>
        </w:rPr>
        <w:t>a</w:t>
      </w:r>
      <w:r w:rsidR="006D2B73">
        <w:rPr>
          <w:sz w:val="21"/>
          <w:szCs w:val="21"/>
        </w:rPr>
        <w:t xml:space="preserve">  </w:t>
      </w:r>
      <w:r w:rsidRPr="008F159A">
        <w:rPr>
          <w:sz w:val="21"/>
          <w:szCs w:val="21"/>
        </w:rPr>
        <w:t>pensée</w:t>
      </w:r>
      <w:r w:rsidR="006D2B73">
        <w:rPr>
          <w:sz w:val="21"/>
          <w:szCs w:val="21"/>
        </w:rPr>
        <w:t xml:space="preserve">  </w:t>
      </w:r>
      <w:r w:rsidRPr="008F159A">
        <w:rPr>
          <w:sz w:val="21"/>
          <w:szCs w:val="21"/>
        </w:rPr>
        <w:t>d’une</w:t>
      </w:r>
      <w:r w:rsidR="006D2B73">
        <w:rPr>
          <w:sz w:val="21"/>
          <w:szCs w:val="21"/>
        </w:rPr>
        <w:t xml:space="preserve">  </w:t>
      </w:r>
      <w:r w:rsidRPr="008F159A">
        <w:rPr>
          <w:sz w:val="21"/>
          <w:szCs w:val="21"/>
        </w:rPr>
        <w:t xml:space="preserve">communauté </w:t>
      </w:r>
      <w:r w:rsidR="006D2B73">
        <w:rPr>
          <w:sz w:val="21"/>
          <w:szCs w:val="21"/>
        </w:rPr>
        <w:t xml:space="preserve"> </w:t>
      </w:r>
      <w:r w:rsidRPr="008F159A">
        <w:rPr>
          <w:sz w:val="21"/>
          <w:szCs w:val="21"/>
        </w:rPr>
        <w:t xml:space="preserve">de religieuses, </w:t>
      </w:r>
    </w:p>
    <w:p w:rsidR="008F159A" w:rsidRDefault="00057498" w:rsidP="00246FE6">
      <w:pPr>
        <w:pStyle w:val="Sansinterligne"/>
        <w:rPr>
          <w:sz w:val="21"/>
          <w:szCs w:val="21"/>
        </w:rPr>
      </w:pPr>
      <w:r w:rsidRPr="008F159A">
        <w:rPr>
          <w:sz w:val="21"/>
          <w:szCs w:val="21"/>
        </w:rPr>
        <w:t xml:space="preserve">adoratrices </w:t>
      </w:r>
      <w:r w:rsidR="006D2B73">
        <w:rPr>
          <w:sz w:val="21"/>
          <w:szCs w:val="21"/>
        </w:rPr>
        <w:t xml:space="preserve">  </w:t>
      </w:r>
      <w:r w:rsidRPr="008F159A">
        <w:rPr>
          <w:sz w:val="21"/>
          <w:szCs w:val="21"/>
        </w:rPr>
        <w:t xml:space="preserve">et </w:t>
      </w:r>
      <w:r w:rsidR="006D2B73">
        <w:rPr>
          <w:sz w:val="21"/>
          <w:szCs w:val="21"/>
        </w:rPr>
        <w:t xml:space="preserve">  </w:t>
      </w:r>
      <w:r w:rsidRPr="008F159A">
        <w:rPr>
          <w:sz w:val="21"/>
          <w:szCs w:val="21"/>
        </w:rPr>
        <w:t xml:space="preserve">servantes, </w:t>
      </w:r>
      <w:r w:rsidR="006D2B73">
        <w:rPr>
          <w:sz w:val="21"/>
          <w:szCs w:val="21"/>
        </w:rPr>
        <w:t xml:space="preserve"> </w:t>
      </w:r>
      <w:r w:rsidRPr="008F159A">
        <w:rPr>
          <w:sz w:val="21"/>
          <w:szCs w:val="21"/>
        </w:rPr>
        <w:t xml:space="preserve">pierres </w:t>
      </w:r>
      <w:r w:rsidR="006D2B73">
        <w:rPr>
          <w:sz w:val="21"/>
          <w:szCs w:val="21"/>
        </w:rPr>
        <w:t xml:space="preserve">  </w:t>
      </w:r>
      <w:r w:rsidRPr="008F159A">
        <w:rPr>
          <w:sz w:val="21"/>
          <w:szCs w:val="21"/>
        </w:rPr>
        <w:t>vivantes</w:t>
      </w:r>
      <w:r w:rsidR="006D2B73">
        <w:rPr>
          <w:sz w:val="21"/>
          <w:szCs w:val="21"/>
        </w:rPr>
        <w:t xml:space="preserve"> </w:t>
      </w:r>
      <w:r w:rsidRPr="008F159A">
        <w:rPr>
          <w:sz w:val="21"/>
          <w:szCs w:val="21"/>
        </w:rPr>
        <w:t xml:space="preserve"> du </w:t>
      </w:r>
      <w:r w:rsidR="006D2B73">
        <w:rPr>
          <w:sz w:val="21"/>
          <w:szCs w:val="21"/>
        </w:rPr>
        <w:t xml:space="preserve"> </w:t>
      </w:r>
      <w:r w:rsidRPr="008F159A">
        <w:rPr>
          <w:sz w:val="21"/>
          <w:szCs w:val="21"/>
        </w:rPr>
        <w:t>sanctuaire</w:t>
      </w:r>
      <w:r w:rsidR="006D2B73">
        <w:rPr>
          <w:sz w:val="21"/>
          <w:szCs w:val="21"/>
        </w:rPr>
        <w:t xml:space="preserve">  </w:t>
      </w:r>
      <w:r w:rsidRPr="008F159A">
        <w:rPr>
          <w:sz w:val="21"/>
          <w:szCs w:val="21"/>
        </w:rPr>
        <w:t xml:space="preserve">dédié </w:t>
      </w:r>
    </w:p>
    <w:p w:rsidR="00057498" w:rsidRPr="008F159A" w:rsidRDefault="00057498" w:rsidP="00246FE6">
      <w:pPr>
        <w:pStyle w:val="Sansinterligne"/>
        <w:ind w:left="426"/>
        <w:jc w:val="both"/>
        <w:rPr>
          <w:sz w:val="21"/>
          <w:szCs w:val="21"/>
        </w:rPr>
      </w:pPr>
      <w:r w:rsidRPr="008F159A">
        <w:rPr>
          <w:sz w:val="21"/>
          <w:szCs w:val="21"/>
        </w:rPr>
        <w:t>au Cœur du Christ, pour en soutenir le rayonnement visible et y accueillir. Son dessein est encouragé par le Père Lémius, Recteur de la Basilique. Bientôt, elle forme un petit grou</w:t>
      </w:r>
      <w:r w:rsidR="00246FE6">
        <w:rPr>
          <w:sz w:val="21"/>
          <w:szCs w:val="21"/>
        </w:rPr>
        <w:t>pe, érigé en congrégation par le</w:t>
      </w:r>
      <w:r w:rsidRPr="008F159A">
        <w:rPr>
          <w:sz w:val="21"/>
          <w:szCs w:val="21"/>
        </w:rPr>
        <w:t xml:space="preserve"> Cardinal Richard, archevêque de Paris, le </w:t>
      </w:r>
      <w:r w:rsidRPr="008F159A">
        <w:rPr>
          <w:rFonts w:ascii="Lucida Handwriting" w:hAnsi="Lucida Handwriting"/>
          <w:b/>
          <w:sz w:val="21"/>
          <w:szCs w:val="21"/>
        </w:rPr>
        <w:t>4 mars 1898</w:t>
      </w:r>
      <w:r w:rsidRPr="008F159A">
        <w:rPr>
          <w:sz w:val="21"/>
          <w:szCs w:val="21"/>
        </w:rPr>
        <w:t xml:space="preserve">, dont elle devient la première supérieure sous le nom de </w:t>
      </w:r>
      <w:r w:rsidRPr="008F159A">
        <w:rPr>
          <w:rFonts w:ascii="Lucida Handwriting" w:hAnsi="Lucida Handwriting"/>
          <w:b/>
          <w:sz w:val="21"/>
          <w:szCs w:val="21"/>
        </w:rPr>
        <w:t>Mère Marie de Saint Pierre</w:t>
      </w:r>
      <w:r w:rsidR="00246FE6">
        <w:rPr>
          <w:sz w:val="21"/>
          <w:szCs w:val="21"/>
        </w:rPr>
        <w:t>, n</w:t>
      </w:r>
      <w:r w:rsidRPr="008F159A">
        <w:rPr>
          <w:sz w:val="21"/>
          <w:szCs w:val="21"/>
        </w:rPr>
        <w:t xml:space="preserve">om choisi en raison de son grand amour de l’Eglise et de sa prière pour le Pape. </w:t>
      </w:r>
    </w:p>
    <w:p w:rsidR="00DE4EE9" w:rsidRDefault="008F159A" w:rsidP="00DE4EE9">
      <w:pPr>
        <w:pStyle w:val="Sansinterligne"/>
        <w:ind w:left="426" w:firstLine="282"/>
        <w:jc w:val="both"/>
        <w:rPr>
          <w:sz w:val="21"/>
          <w:szCs w:val="21"/>
        </w:rPr>
      </w:pPr>
      <w:r w:rsidRPr="008F159A">
        <w:rPr>
          <w:noProof/>
          <w:sz w:val="21"/>
          <w:szCs w:val="21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41275</wp:posOffset>
            </wp:positionV>
            <wp:extent cx="1797050" cy="2120900"/>
            <wp:effectExtent l="19050" t="0" r="0" b="0"/>
            <wp:wrapTight wrapText="bothSides">
              <wp:wrapPolygon edited="0">
                <wp:start x="8243" y="194"/>
                <wp:lineTo x="6869" y="388"/>
                <wp:lineTo x="2748" y="2910"/>
                <wp:lineTo x="2061" y="4268"/>
                <wp:lineTo x="687" y="6402"/>
                <wp:lineTo x="-229" y="9313"/>
                <wp:lineTo x="-229" y="12611"/>
                <wp:lineTo x="916" y="15715"/>
                <wp:lineTo x="3435" y="19207"/>
                <wp:lineTo x="7556" y="21147"/>
                <wp:lineTo x="8243" y="21147"/>
                <wp:lineTo x="13281" y="21147"/>
                <wp:lineTo x="13967" y="21147"/>
                <wp:lineTo x="18089" y="19207"/>
                <wp:lineTo x="18318" y="18819"/>
                <wp:lineTo x="20608" y="15909"/>
                <wp:lineTo x="20608" y="15715"/>
                <wp:lineTo x="21524" y="12805"/>
                <wp:lineTo x="21524" y="9507"/>
                <wp:lineTo x="21295" y="8149"/>
                <wp:lineTo x="20837" y="6402"/>
                <wp:lineTo x="19234" y="3880"/>
                <wp:lineTo x="18776" y="2910"/>
                <wp:lineTo x="14654" y="388"/>
                <wp:lineTo x="13281" y="194"/>
                <wp:lineTo x="8243" y="194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21209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246FE6">
        <w:rPr>
          <w:sz w:val="21"/>
          <w:szCs w:val="21"/>
        </w:rPr>
        <w:t>En 1901, les S</w:t>
      </w:r>
      <w:r w:rsidR="00057498" w:rsidRPr="008F159A">
        <w:rPr>
          <w:sz w:val="21"/>
          <w:szCs w:val="21"/>
        </w:rPr>
        <w:t xml:space="preserve">œurs, du fait de la </w:t>
      </w:r>
      <w:r w:rsidR="00083BC3" w:rsidRPr="008F159A">
        <w:rPr>
          <w:sz w:val="21"/>
          <w:szCs w:val="21"/>
        </w:rPr>
        <w:t xml:space="preserve">loi de séparation </w:t>
      </w:r>
    </w:p>
    <w:p w:rsidR="00057498" w:rsidRPr="008F159A" w:rsidRDefault="00083BC3" w:rsidP="00DE4EE9">
      <w:pPr>
        <w:pStyle w:val="Sansinterligne"/>
        <w:ind w:left="426"/>
        <w:jc w:val="both"/>
        <w:rPr>
          <w:sz w:val="21"/>
          <w:szCs w:val="21"/>
        </w:rPr>
      </w:pPr>
      <w:r w:rsidRPr="008F159A">
        <w:rPr>
          <w:sz w:val="21"/>
          <w:szCs w:val="21"/>
        </w:rPr>
        <w:t>de l’Eglise</w:t>
      </w:r>
      <w:r w:rsidR="006D2B73">
        <w:rPr>
          <w:sz w:val="21"/>
          <w:szCs w:val="21"/>
        </w:rPr>
        <w:t xml:space="preserve"> </w:t>
      </w:r>
      <w:r w:rsidRPr="008F159A">
        <w:rPr>
          <w:sz w:val="21"/>
          <w:szCs w:val="21"/>
        </w:rPr>
        <w:t>et</w:t>
      </w:r>
      <w:r w:rsidR="00057498" w:rsidRPr="008F159A">
        <w:rPr>
          <w:sz w:val="21"/>
          <w:szCs w:val="21"/>
        </w:rPr>
        <w:t xml:space="preserve"> de l’Etat, décident de partir de façon provisoire pour l’Angleterre et s’installent providentiellement à Tyburn,  le ‘Mont des martyrs’ de Londres. </w:t>
      </w:r>
    </w:p>
    <w:p w:rsidR="00057498" w:rsidRPr="008F159A" w:rsidRDefault="00057498" w:rsidP="00DE4EE9">
      <w:pPr>
        <w:pStyle w:val="Sansinterligne"/>
        <w:ind w:left="426" w:firstLine="282"/>
        <w:jc w:val="both"/>
        <w:rPr>
          <w:sz w:val="21"/>
          <w:szCs w:val="21"/>
        </w:rPr>
      </w:pPr>
      <w:r w:rsidRPr="008F159A">
        <w:rPr>
          <w:sz w:val="21"/>
          <w:szCs w:val="21"/>
        </w:rPr>
        <w:t xml:space="preserve">Encouragée par le bienheureux Dom Marmion, abbé de Maredsous, la congrégation adoptera en 1914 la </w:t>
      </w:r>
      <w:r w:rsidRPr="008F159A">
        <w:rPr>
          <w:rFonts w:ascii="Lucida Handwriting" w:hAnsi="Lucida Handwriting"/>
          <w:b/>
          <w:sz w:val="21"/>
          <w:szCs w:val="21"/>
        </w:rPr>
        <w:t>Règle de Saint Benoît</w:t>
      </w:r>
      <w:r w:rsidRPr="008F159A">
        <w:rPr>
          <w:sz w:val="21"/>
          <w:szCs w:val="21"/>
        </w:rPr>
        <w:t xml:space="preserve"> comme fondement spirituel des constitutions.</w:t>
      </w:r>
    </w:p>
    <w:p w:rsidR="00D37418" w:rsidRDefault="00057498" w:rsidP="00DE4EE9">
      <w:pPr>
        <w:pStyle w:val="Sansinterligne"/>
        <w:ind w:left="426" w:firstLine="282"/>
        <w:jc w:val="both"/>
        <w:rPr>
          <w:sz w:val="21"/>
          <w:szCs w:val="21"/>
        </w:rPr>
      </w:pPr>
      <w:r w:rsidRPr="008F159A">
        <w:rPr>
          <w:sz w:val="21"/>
          <w:szCs w:val="21"/>
        </w:rPr>
        <w:t xml:space="preserve">Mère Marie de Saint Pierre retourne vers le Père, le 17 juin 1924, au jour anniversaire de son vœu d’abandon. </w:t>
      </w:r>
    </w:p>
    <w:p w:rsidR="00170B46" w:rsidRDefault="00057498" w:rsidP="002E28AA">
      <w:pPr>
        <w:pStyle w:val="Sansinterligne"/>
        <w:ind w:left="426" w:firstLine="282"/>
        <w:jc w:val="both"/>
        <w:rPr>
          <w:sz w:val="21"/>
          <w:szCs w:val="21"/>
        </w:rPr>
      </w:pPr>
      <w:r w:rsidRPr="008F159A">
        <w:rPr>
          <w:rFonts w:ascii="Lucida Handwriting" w:hAnsi="Lucida Handwriting"/>
          <w:b/>
          <w:sz w:val="21"/>
          <w:szCs w:val="21"/>
        </w:rPr>
        <w:t>Son procès de béatification est ouvert</w:t>
      </w:r>
      <w:r w:rsidRPr="008F159A">
        <w:rPr>
          <w:sz w:val="21"/>
          <w:szCs w:val="21"/>
        </w:rPr>
        <w:t>.</w:t>
      </w:r>
    </w:p>
    <w:p w:rsidR="00BE0165" w:rsidRDefault="00BE0165" w:rsidP="008F159A">
      <w:pPr>
        <w:pStyle w:val="Sansinterligne"/>
        <w:jc w:val="both"/>
        <w:rPr>
          <w:sz w:val="21"/>
          <w:szCs w:val="21"/>
        </w:rPr>
      </w:pPr>
    </w:p>
    <w:sectPr w:rsidR="00BE0165" w:rsidSect="00717D11">
      <w:pgSz w:w="16838" w:h="11906" w:orient="landscape"/>
      <w:pgMar w:top="567" w:right="567" w:bottom="567" w:left="567" w:header="708" w:footer="708" w:gutter="0"/>
      <w:cols w:num="2" w:space="102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E53" w:rsidRDefault="00B51E53" w:rsidP="000E0AD3">
      <w:pPr>
        <w:spacing w:after="0" w:line="240" w:lineRule="auto"/>
      </w:pPr>
      <w:r>
        <w:separator/>
      </w:r>
    </w:p>
  </w:endnote>
  <w:endnote w:type="continuationSeparator" w:id="0">
    <w:p w:rsidR="00B51E53" w:rsidRDefault="00B51E53" w:rsidP="000E0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E53" w:rsidRDefault="00B51E53" w:rsidP="000E0AD3">
      <w:pPr>
        <w:spacing w:after="0" w:line="240" w:lineRule="auto"/>
      </w:pPr>
      <w:r>
        <w:separator/>
      </w:r>
    </w:p>
  </w:footnote>
  <w:footnote w:type="continuationSeparator" w:id="0">
    <w:p w:rsidR="00B51E53" w:rsidRDefault="00B51E53" w:rsidP="000E0A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72B48"/>
    <w:multiLevelType w:val="hybridMultilevel"/>
    <w:tmpl w:val="30BA9B8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3C2D65"/>
    <w:multiLevelType w:val="hybridMultilevel"/>
    <w:tmpl w:val="31981324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390515E"/>
    <w:multiLevelType w:val="hybridMultilevel"/>
    <w:tmpl w:val="80800C38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66756938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196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2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91679"/>
    <w:rsid w:val="000377F0"/>
    <w:rsid w:val="00037A24"/>
    <w:rsid w:val="00047F9F"/>
    <w:rsid w:val="00055E74"/>
    <w:rsid w:val="000567AE"/>
    <w:rsid w:val="00057498"/>
    <w:rsid w:val="00083BC3"/>
    <w:rsid w:val="000A46B5"/>
    <w:rsid w:val="000B67A5"/>
    <w:rsid w:val="000D4B05"/>
    <w:rsid w:val="000E0AD3"/>
    <w:rsid w:val="000E6BAB"/>
    <w:rsid w:val="00133674"/>
    <w:rsid w:val="00134EC6"/>
    <w:rsid w:val="00170B46"/>
    <w:rsid w:val="001C6656"/>
    <w:rsid w:val="001F0970"/>
    <w:rsid w:val="001F1880"/>
    <w:rsid w:val="00222B6A"/>
    <w:rsid w:val="00246FE6"/>
    <w:rsid w:val="002511FA"/>
    <w:rsid w:val="00267874"/>
    <w:rsid w:val="002738F5"/>
    <w:rsid w:val="002B40DF"/>
    <w:rsid w:val="002C41C4"/>
    <w:rsid w:val="002E05C5"/>
    <w:rsid w:val="002E28AA"/>
    <w:rsid w:val="003056A5"/>
    <w:rsid w:val="00310669"/>
    <w:rsid w:val="003132F0"/>
    <w:rsid w:val="00320CFD"/>
    <w:rsid w:val="004122B6"/>
    <w:rsid w:val="004432D6"/>
    <w:rsid w:val="004451A0"/>
    <w:rsid w:val="00482828"/>
    <w:rsid w:val="004940BA"/>
    <w:rsid w:val="004D1CED"/>
    <w:rsid w:val="004E4924"/>
    <w:rsid w:val="00554804"/>
    <w:rsid w:val="005579B1"/>
    <w:rsid w:val="005716DF"/>
    <w:rsid w:val="00581717"/>
    <w:rsid w:val="00594626"/>
    <w:rsid w:val="006412C8"/>
    <w:rsid w:val="006569F6"/>
    <w:rsid w:val="00693903"/>
    <w:rsid w:val="006D2B73"/>
    <w:rsid w:val="006E1E86"/>
    <w:rsid w:val="007019B4"/>
    <w:rsid w:val="00717D11"/>
    <w:rsid w:val="0073096E"/>
    <w:rsid w:val="007C4857"/>
    <w:rsid w:val="007D5174"/>
    <w:rsid w:val="007E0D51"/>
    <w:rsid w:val="00806200"/>
    <w:rsid w:val="008405C7"/>
    <w:rsid w:val="008553A9"/>
    <w:rsid w:val="008731AB"/>
    <w:rsid w:val="008847AC"/>
    <w:rsid w:val="008E2312"/>
    <w:rsid w:val="008F159A"/>
    <w:rsid w:val="0094012E"/>
    <w:rsid w:val="00940C6B"/>
    <w:rsid w:val="00953D79"/>
    <w:rsid w:val="00960961"/>
    <w:rsid w:val="009818C9"/>
    <w:rsid w:val="00994142"/>
    <w:rsid w:val="00A44975"/>
    <w:rsid w:val="00A80FBA"/>
    <w:rsid w:val="00A87DC7"/>
    <w:rsid w:val="00AD6572"/>
    <w:rsid w:val="00B36B3C"/>
    <w:rsid w:val="00B4540D"/>
    <w:rsid w:val="00B51E53"/>
    <w:rsid w:val="00BE0165"/>
    <w:rsid w:val="00BE125E"/>
    <w:rsid w:val="00C0165F"/>
    <w:rsid w:val="00C33BD9"/>
    <w:rsid w:val="00C61A6B"/>
    <w:rsid w:val="00C944A7"/>
    <w:rsid w:val="00D37418"/>
    <w:rsid w:val="00D4126F"/>
    <w:rsid w:val="00D7121C"/>
    <w:rsid w:val="00D96812"/>
    <w:rsid w:val="00DD695F"/>
    <w:rsid w:val="00DE4EE9"/>
    <w:rsid w:val="00E26100"/>
    <w:rsid w:val="00E37B8C"/>
    <w:rsid w:val="00E55AAD"/>
    <w:rsid w:val="00E57C94"/>
    <w:rsid w:val="00E7793A"/>
    <w:rsid w:val="00E91679"/>
    <w:rsid w:val="00EB63A8"/>
    <w:rsid w:val="00ED3E4A"/>
    <w:rsid w:val="00EE15E2"/>
    <w:rsid w:val="00F64B34"/>
    <w:rsid w:val="00F65A49"/>
    <w:rsid w:val="00F75C6A"/>
    <w:rsid w:val="00F77B9E"/>
    <w:rsid w:val="00FC3204"/>
    <w:rsid w:val="00FD6781"/>
    <w:rsid w:val="00FE20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o:colormenu v:ext="edit" fillcolor="none" strokecolor="none"/>
    </o:shapedefaults>
    <o:shapelayout v:ext="edit">
      <o:idmap v:ext="edit" data="1"/>
      <o:rules v:ext="edit">
        <o:r id="V:Rule1" type="arc" idref="#_x0000_s1047"/>
        <o:r id="V:Rule2" type="arc" idref="#_x0000_s1049"/>
        <o:r id="V:Rule3" type="arc" idref="#_x0000_s1065"/>
        <o:r id="V:Rule4" type="arc" idref="#_x0000_s1071"/>
        <o:r id="V:Rule5" type="arc" idref="#_x0000_s1048"/>
        <o:r id="V:Rule6" type="arc" idref="#_x0000_s1062"/>
        <o:r id="V:Rule7" type="arc" idref="#_x0000_s1066"/>
        <o:r id="V:Rule8" type="arc" idref="#_x0000_s1056"/>
      </o:rules>
    </o:shapelayout>
  </w:shapeDefaults>
  <w:decimalSymbol w:val=","/>
  <w:listSeparator w:val=";"/>
  <w15:docId w15:val="{6E4F1378-3D23-475E-84F0-D6F1824DF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2C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91679"/>
    <w:pPr>
      <w:ind w:left="720"/>
      <w:contextualSpacing/>
    </w:pPr>
  </w:style>
  <w:style w:type="paragraph" w:styleId="Sansinterligne">
    <w:name w:val="No Spacing"/>
    <w:uiPriority w:val="1"/>
    <w:qFormat/>
    <w:rsid w:val="00581717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54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48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microsoft.com/office/2007/relationships/hdphoto" Target="media/hdphoto2.wdp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BED17-BBD6-43BA-A9D6-362D811A0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2</Pages>
  <Words>639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actif</dc:creator>
  <cp:keywords/>
  <dc:description/>
  <cp:lastModifiedBy>Prieuré de Béthanie</cp:lastModifiedBy>
  <cp:revision>53</cp:revision>
  <cp:lastPrinted>2015-03-04T09:26:00Z</cp:lastPrinted>
  <dcterms:created xsi:type="dcterms:W3CDTF">2015-02-21T15:58:00Z</dcterms:created>
  <dcterms:modified xsi:type="dcterms:W3CDTF">2015-03-04T21:13:00Z</dcterms:modified>
</cp:coreProperties>
</file>